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F88DE" w14:textId="77777777" w:rsidR="0086416D" w:rsidRDefault="0086416D" w:rsidP="0002070C"/>
    <w:p w14:paraId="2CE26B5D" w14:textId="77777777" w:rsidR="00E90047" w:rsidRDefault="00E90047" w:rsidP="00E90047">
      <w:pPr>
        <w:pStyle w:val="SSubject"/>
        <w:spacing w:before="0" w:after="0"/>
        <w:contextualSpacing w:val="0"/>
        <w:rPr>
          <w:rFonts w:ascii="Encode Sans SemiBold" w:hAnsi="Encode Sans SemiBold"/>
          <w:bCs w:val="0"/>
          <w:noProof w:val="0"/>
          <w:szCs w:val="18"/>
          <w:lang w:val="fr-FR"/>
        </w:rPr>
      </w:pPr>
    </w:p>
    <w:p w14:paraId="1C484AA2" w14:textId="279D5EA3" w:rsidR="0046561E" w:rsidRPr="0082421D" w:rsidRDefault="00FB4171" w:rsidP="0082421D">
      <w:pPr>
        <w:pStyle w:val="SSubject"/>
        <w:rPr>
          <w:rStyle w:val="Strong"/>
          <w:b w:val="0"/>
          <w:bCs/>
        </w:rPr>
      </w:pPr>
      <w:r>
        <w:rPr>
          <w:lang w:val="en-US"/>
        </w:rPr>
        <mc:AlternateContent>
          <mc:Choice Requires="wps">
            <w:drawing>
              <wp:anchor distT="0" distB="0" distL="114300" distR="114300" simplePos="0" relativeHeight="251658240" behindDoc="0" locked="1" layoutInCell="1" allowOverlap="1" wp14:anchorId="3417AC79" wp14:editId="0B40645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id w:val="-1124843631"/>
          <w:placeholder>
            <w:docPart w:val="AE240CD486DF4AC889CE8A754D1E9C10"/>
          </w:placeholder>
          <w15:appearance w15:val="hidden"/>
        </w:sdtPr>
        <w:sdtEndPr/>
        <w:sdtContent>
          <w:r>
            <w:t>Stellantis annuncia l’EV Day 2021</w:t>
          </w:r>
        </w:sdtContent>
      </w:sdt>
      <w:bookmarkEnd w:id="0"/>
    </w:p>
    <w:p w14:paraId="099F8AB0" w14:textId="3EC9F3B6" w:rsidR="0082421D" w:rsidRPr="0082421D" w:rsidRDefault="0082421D" w:rsidP="0082421D">
      <w:pPr>
        <w:rPr>
          <w:rFonts w:ascii="Encode Sans" w:hAnsi="Encode Sans"/>
          <w:color w:val="000000"/>
          <w:sz w:val="22"/>
        </w:rPr>
      </w:pPr>
      <w:r w:rsidRPr="0082421D">
        <w:rPr>
          <w:rFonts w:ascii="Encode Sans" w:hAnsi="Encode Sans"/>
          <w:color w:val="000000"/>
          <w:sz w:val="22"/>
        </w:rPr>
        <w:t>A</w:t>
      </w:r>
      <w:r w:rsidR="00000FA6">
        <w:rPr>
          <w:rFonts w:ascii="Encode Sans" w:hAnsi="Encode Sans"/>
          <w:color w:val="000000"/>
          <w:sz w:val="22"/>
        </w:rPr>
        <w:t>MSTERDAM</w:t>
      </w:r>
      <w:r w:rsidRPr="0082421D">
        <w:rPr>
          <w:rFonts w:ascii="Encode Sans" w:hAnsi="Encode Sans"/>
          <w:color w:val="000000"/>
          <w:sz w:val="22"/>
        </w:rPr>
        <w:t>, 2</w:t>
      </w:r>
      <w:r w:rsidR="00EE73E2">
        <w:rPr>
          <w:rFonts w:ascii="Encode Sans" w:hAnsi="Encode Sans"/>
          <w:color w:val="000000"/>
          <w:sz w:val="22"/>
        </w:rPr>
        <w:t>8</w:t>
      </w:r>
      <w:bookmarkStart w:id="1" w:name="_GoBack"/>
      <w:bookmarkEnd w:id="1"/>
      <w:r w:rsidRPr="0082421D">
        <w:rPr>
          <w:rFonts w:ascii="Encode Sans" w:hAnsi="Encode Sans"/>
          <w:color w:val="000000"/>
          <w:sz w:val="22"/>
        </w:rPr>
        <w:t xml:space="preserve"> giugno 2021 – Stellantis N.V. (NYSE / MTA / Euro</w:t>
      </w:r>
      <w:r>
        <w:rPr>
          <w:rFonts w:ascii="Encode Sans" w:hAnsi="Encode Sans"/>
          <w:color w:val="000000"/>
          <w:sz w:val="22"/>
        </w:rPr>
        <w:t>next Paris: STLA) organizzerà l’</w:t>
      </w:r>
      <w:r w:rsidRPr="0082421D">
        <w:rPr>
          <w:rFonts w:ascii="Encode Sans" w:hAnsi="Encode Sans"/>
          <w:b/>
          <w:color w:val="000000"/>
          <w:sz w:val="22"/>
        </w:rPr>
        <w:t>EV Day 2021</w:t>
      </w:r>
      <w:r w:rsidRPr="0082421D">
        <w:rPr>
          <w:rFonts w:ascii="Encode Sans" w:hAnsi="Encode Sans"/>
          <w:color w:val="000000"/>
          <w:sz w:val="22"/>
        </w:rPr>
        <w:t xml:space="preserve"> </w:t>
      </w:r>
      <w:r w:rsidRPr="0082421D">
        <w:rPr>
          <w:rFonts w:ascii="Encode Sans" w:hAnsi="Encode Sans"/>
          <w:b/>
          <w:color w:val="000000"/>
          <w:sz w:val="22"/>
        </w:rPr>
        <w:t>giovedì 8 luglio 2021 alle 14:30. CEST / 8:30 EDT.</w:t>
      </w:r>
    </w:p>
    <w:p w14:paraId="48982946" w14:textId="4FEE567F" w:rsidR="0082421D" w:rsidRPr="0082421D" w:rsidRDefault="0082421D" w:rsidP="0082421D">
      <w:pPr>
        <w:rPr>
          <w:rFonts w:ascii="Encode Sans" w:hAnsi="Encode Sans"/>
          <w:color w:val="000000"/>
          <w:sz w:val="22"/>
        </w:rPr>
      </w:pPr>
      <w:r w:rsidRPr="0082421D">
        <w:rPr>
          <w:rFonts w:ascii="Encode Sans" w:hAnsi="Encode Sans"/>
          <w:color w:val="000000"/>
          <w:sz w:val="22"/>
        </w:rPr>
        <w:t>Questo evento digitale sarà condiviso da Carlos Tavares, Amministratore Delegato di Stellantis</w:t>
      </w:r>
      <w:r w:rsidR="00510B64">
        <w:rPr>
          <w:rFonts w:ascii="Encode Sans" w:hAnsi="Encode Sans"/>
          <w:color w:val="000000"/>
          <w:sz w:val="22"/>
        </w:rPr>
        <w:t>,</w:t>
      </w:r>
      <w:r w:rsidRPr="0082421D">
        <w:rPr>
          <w:rFonts w:ascii="Encode Sans" w:hAnsi="Encode Sans"/>
          <w:color w:val="000000"/>
          <w:sz w:val="22"/>
        </w:rPr>
        <w:t xml:space="preserve"> e sarà l'occasione per presentare la strategia di elettrificazione di Stellantis come fattore chiave per sostenere una "mobilità pulita, sicura e conveniente".</w:t>
      </w:r>
    </w:p>
    <w:p w14:paraId="7D33855C" w14:textId="2A249B79" w:rsidR="00ED6D5B" w:rsidRDefault="0082421D" w:rsidP="0082421D">
      <w:pPr>
        <w:rPr>
          <w:rFonts w:ascii="Encode Sans" w:hAnsi="Encode Sans"/>
          <w:color w:val="000000"/>
          <w:sz w:val="22"/>
        </w:rPr>
      </w:pPr>
      <w:r w:rsidRPr="0082421D">
        <w:rPr>
          <w:rFonts w:ascii="Encode Sans" w:hAnsi="Encode Sans"/>
          <w:color w:val="000000"/>
          <w:sz w:val="22"/>
        </w:rPr>
        <w:t>I dettagli per accedere all'evento, insieme ai materiali di supporto, saranno disponibili nella sezione Investors del sito Web di Stellantis all'indirizzo www.stellantis.com. Una replica registrata sarà accessibile sul sito web aziendale del Gruppo (</w:t>
      </w:r>
      <w:hyperlink r:id="rId8" w:history="1">
        <w:r w:rsidR="00510B64" w:rsidRPr="00594158">
          <w:rPr>
            <w:rStyle w:val="Hyperlink"/>
            <w:rFonts w:ascii="Encode Sans" w:hAnsi="Encode Sans"/>
            <w:sz w:val="22"/>
          </w:rPr>
          <w:t>www.stellantis.com</w:t>
        </w:r>
      </w:hyperlink>
      <w:r w:rsidRPr="0082421D">
        <w:rPr>
          <w:rFonts w:ascii="Encode Sans" w:hAnsi="Encode Sans"/>
          <w:color w:val="000000"/>
          <w:sz w:val="22"/>
        </w:rPr>
        <w:t>).</w:t>
      </w:r>
    </w:p>
    <w:p w14:paraId="4DC8A59E" w14:textId="596D47DF" w:rsidR="00510B64" w:rsidRDefault="00510B64" w:rsidP="0082421D">
      <w:pPr>
        <w:rPr>
          <w:rFonts w:ascii="Encode Sans" w:hAnsi="Encode Sans"/>
          <w:color w:val="000000"/>
          <w:sz w:val="22"/>
        </w:rPr>
      </w:pPr>
    </w:p>
    <w:p w14:paraId="506B2AD3" w14:textId="78A5A3DA" w:rsidR="00510B64" w:rsidRDefault="00510B64" w:rsidP="0082421D">
      <w:pPr>
        <w:rPr>
          <w:rFonts w:ascii="Encode Sans" w:hAnsi="Encode Sans"/>
          <w:color w:val="000000"/>
          <w:sz w:val="22"/>
        </w:rPr>
      </w:pPr>
    </w:p>
    <w:p w14:paraId="058BD284" w14:textId="77777777" w:rsidR="00510B64" w:rsidRPr="0082421D" w:rsidRDefault="00510B64" w:rsidP="0082421D">
      <w:pPr>
        <w:rPr>
          <w:b/>
          <w:bCs/>
        </w:rPr>
      </w:pPr>
    </w:p>
    <w:p w14:paraId="5F38EAB5" w14:textId="4078A945" w:rsidR="00166098" w:rsidRPr="00166098" w:rsidRDefault="00A310E2" w:rsidP="00A310E2">
      <w:pPr>
        <w:pStyle w:val="NormalWeb"/>
        <w:rPr>
          <w:rFonts w:asciiTheme="minorHAnsi" w:hAnsiTheme="minorHAnsi"/>
          <w:i/>
          <w:color w:val="243782" w:themeColor="text2"/>
        </w:rPr>
      </w:pPr>
      <w:r w:rsidRPr="00572365">
        <w:rPr>
          <w:rStyle w:val="Strong"/>
          <w:rFonts w:asciiTheme="minorHAnsi" w:hAnsiTheme="minorHAnsi"/>
          <w:i/>
          <w:color w:val="243782" w:themeColor="text2"/>
          <w:sz w:val="20"/>
          <w:szCs w:val="20"/>
        </w:rPr>
        <w:t xml:space="preserve">Stellantis </w:t>
      </w:r>
    </w:p>
    <w:p w14:paraId="259119DE" w14:textId="685B2350" w:rsidR="00166098" w:rsidRPr="0082421D" w:rsidRDefault="00166098" w:rsidP="0082421D">
      <w:pPr>
        <w:pStyle w:val="NormalWeb"/>
        <w:jc w:val="both"/>
        <w:rPr>
          <w:rFonts w:asciiTheme="minorHAnsi" w:hAnsiTheme="minorHAnsi"/>
          <w:i/>
          <w:sz w:val="18"/>
          <w:szCs w:val="18"/>
        </w:rPr>
      </w:pPr>
      <w:r w:rsidRPr="00166098">
        <w:rPr>
          <w:rFonts w:asciiTheme="minorHAnsi" w:hAnsiTheme="minorHAnsi"/>
          <w:i/>
          <w:sz w:val="18"/>
          <w:szCs w:val="18"/>
        </w:rPr>
        <w:t>Stellantis 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dipendenti e clienti. Stellantis punta all’eccellenza, non alla grandezza, e si pone l’obiettivo di creare valore aggiunto per tutti gli stakeholder e le comunità in cui opera.</w:t>
      </w:r>
    </w:p>
    <w:p w14:paraId="02C5CA36" w14:textId="77777777" w:rsidR="00A310E2" w:rsidRPr="00A310E2" w:rsidRDefault="00A310E2" w:rsidP="00A310E2">
      <w:pPr>
        <w:spacing w:after="160" w:line="259" w:lineRule="auto"/>
        <w:rPr>
          <w:rFonts w:ascii="Encode Sans ExpandedLight" w:eastAsia="Calibri" w:hAnsi="Encode Sans ExpandedLight" w:cs="Calibri"/>
          <w:i/>
          <w:color w:val="1F497D"/>
          <w:sz w:val="18"/>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A310E2" w:rsidRPr="00D64B4E" w14:paraId="0706DFEE" w14:textId="77777777" w:rsidTr="00AE5825">
        <w:tc>
          <w:tcPr>
            <w:tcW w:w="2265" w:type="dxa"/>
            <w:vAlign w:val="bottom"/>
          </w:tcPr>
          <w:p w14:paraId="78EB212D" w14:textId="77777777" w:rsidR="00A310E2" w:rsidRPr="00D64B4E" w:rsidRDefault="00A310E2" w:rsidP="00AE58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6B6B6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3.8pt" o:ole="">
                  <v:imagedata r:id="rId9" o:title=""/>
                </v:shape>
                <o:OLEObject Type="Embed" ProgID="PBrush" ShapeID="_x0000_i1025" DrawAspect="Content" ObjectID="_1686377172" r:id="rId10"/>
              </w:object>
            </w:r>
            <w:hyperlink r:id="rId11"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6F64B7F4" w14:textId="77777777" w:rsidR="00A310E2" w:rsidRPr="00D64B4E" w:rsidRDefault="00A310E2" w:rsidP="00AE58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1163B693">
                <v:shape id="_x0000_i1026" type="#_x0000_t75" style="width:21.3pt;height:21.3pt" o:ole="">
                  <v:imagedata r:id="rId12" o:title=""/>
                </v:shape>
                <o:OLEObject Type="Embed" ProgID="PBrush" ShapeID="_x0000_i1026" DrawAspect="Content" ObjectID="_1686377173" r:id="rId13"/>
              </w:object>
            </w:r>
            <w:hyperlink r:id="rId14"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05F1FF1C" w14:textId="77777777" w:rsidR="00A310E2" w:rsidRPr="00D64B4E" w:rsidRDefault="00A310E2" w:rsidP="00AE58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395FF101">
                <v:shape id="_x0000_i1027" type="#_x0000_t75" style="width:20.65pt;height:20.65pt" o:ole="">
                  <v:imagedata r:id="rId15" o:title=""/>
                </v:shape>
                <o:OLEObject Type="Embed" ProgID="PBrush" ShapeID="_x0000_i1027" DrawAspect="Content" ObjectID="_1686377174" r:id="rId16"/>
              </w:object>
            </w:r>
            <w:hyperlink r:id="rId17"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2FD48534" w14:textId="77777777" w:rsidR="00A310E2" w:rsidRPr="00D64B4E" w:rsidRDefault="00A310E2" w:rsidP="00AE58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30AD97C5">
                <v:shape id="_x0000_i1028" type="#_x0000_t75" style="width:22.55pt;height:22.55pt" o:ole="">
                  <v:imagedata r:id="rId18" o:title=""/>
                </v:shape>
                <o:OLEObject Type="Embed" ProgID="PBrush" ShapeID="_x0000_i1028" DrawAspect="Content" ObjectID="_1686377175" r:id="rId19"/>
              </w:object>
            </w:r>
            <w:hyperlink r:id="rId20" w:history="1">
              <w:r w:rsidRPr="00D64B4E">
                <w:rPr>
                  <w:rStyle w:val="Hyperlink"/>
                  <w:rFonts w:ascii="Encode Sans ExpandedLight" w:eastAsia="Calibri" w:hAnsi="Encode Sans ExpandedLight" w:cs="Times New Roman"/>
                  <w:sz w:val="20"/>
                </w:rPr>
                <w:t>Stellantis</w:t>
              </w:r>
            </w:hyperlink>
          </w:p>
        </w:tc>
      </w:tr>
    </w:tbl>
    <w:p w14:paraId="38D3398F" w14:textId="77777777" w:rsidR="00EF31B3" w:rsidRDefault="00EF31B3" w:rsidP="005128C7">
      <w:pPr>
        <w:spacing w:after="360" w:line="288" w:lineRule="auto"/>
        <w:jc w:val="left"/>
        <w:rPr>
          <w:rFonts w:ascii="Encode Sans SemiBold" w:hAnsi="Encode Sans SemiBold" w:cs="Calibri"/>
          <w:i/>
          <w:color w:val="243782" w:themeColor="text2"/>
          <w:sz w:val="18"/>
          <w:szCs w:val="22"/>
        </w:rPr>
      </w:pPr>
    </w:p>
    <w:tbl>
      <w:tblPr>
        <w:tblStyle w:val="TableGrid"/>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14:paraId="09025FBD" w14:textId="77777777" w:rsidTr="00DF2667">
        <w:trPr>
          <w:trHeight w:val="2043"/>
        </w:trPr>
        <w:tc>
          <w:tcPr>
            <w:tcW w:w="5669" w:type="dxa"/>
          </w:tcPr>
          <w:p w14:paraId="75B7C425" w14:textId="77777777" w:rsidR="00A33E8D" w:rsidRPr="005128C7" w:rsidRDefault="0086416D" w:rsidP="0002070C">
            <w:pPr>
              <w:rPr>
                <w:sz w:val="21"/>
                <w:szCs w:val="21"/>
              </w:rPr>
            </w:pPr>
            <w:r>
              <w:rPr>
                <w:noProof/>
                <w:sz w:val="21"/>
                <w:szCs w:val="21"/>
                <w:lang w:val="en-US"/>
              </w:rPr>
              <w:lastRenderedPageBreak/>
              <mc:AlternateContent>
                <mc:Choice Requires="wps">
                  <w:drawing>
                    <wp:inline distT="0" distB="0" distL="0" distR="0" wp14:anchorId="50D0B930" wp14:editId="725D530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25ECC172" w14:textId="77777777" w:rsidR="0086416D" w:rsidRPr="005128C7" w:rsidRDefault="0086416D" w:rsidP="0002070C">
            <w:pPr>
              <w:pStyle w:val="SContact-Title"/>
              <w:rPr>
                <w:sz w:val="21"/>
                <w:szCs w:val="21"/>
              </w:rPr>
            </w:pPr>
            <w:bookmarkStart w:id="2" w:name="_Hlk61784883"/>
            <w:r>
              <w:rPr>
                <w:sz w:val="21"/>
              </w:rPr>
              <w:t>Per maggiori informazioni, contattare:</w:t>
            </w:r>
          </w:p>
          <w:p w14:paraId="06C5EB97" w14:textId="77777777" w:rsidR="00A33E8D" w:rsidRPr="005128C7" w:rsidRDefault="00EE73E2" w:rsidP="0002070C">
            <w:pPr>
              <w:pStyle w:val="SContact-Sendersinfo"/>
              <w:rPr>
                <w:sz w:val="21"/>
                <w:szCs w:val="21"/>
              </w:rPr>
            </w:pPr>
            <w:sdt>
              <w:sdtPr>
                <w:rPr>
                  <w:sz w:val="21"/>
                  <w:szCs w:val="21"/>
                </w:rPr>
                <w:id w:val="1149550194"/>
                <w:placeholder>
                  <w:docPart w:val="22990C3699A84E03BA3B64A6BE45B3D4"/>
                </w:placeholder>
                <w15:appearance w15:val="hidden"/>
              </w:sdtPr>
              <w:sdtEndPr/>
              <w:sdtContent>
                <w:r w:rsidR="00D30ACE">
                  <w:rPr>
                    <w:sz w:val="21"/>
                  </w:rPr>
                  <w:t>Bertrand BLAISE</w:t>
                </w:r>
              </w:sdtContent>
            </w:sdt>
            <w:r w:rsidR="00D30ACE">
              <w:rPr>
                <w:sz w:val="21"/>
              </w:rPr>
              <w:t xml:space="preserve"> </w:t>
            </w:r>
            <w:sdt>
              <w:sdtPr>
                <w:rPr>
                  <w:sz w:val="21"/>
                  <w:szCs w:val="21"/>
                </w:rPr>
                <w:id w:val="-195931881"/>
                <w:placeholder>
                  <w:docPart w:val="D3A574C08D554A59A453341791EE30D8"/>
                </w:placeholder>
                <w15:appearance w15:val="hidden"/>
              </w:sdtPr>
              <w:sdtEndPr/>
              <w:sdtContent>
                <w:r w:rsidR="00D30ACE">
                  <w:rPr>
                    <w:rFonts w:asciiTheme="minorHAnsi" w:hAnsiTheme="minorHAnsi"/>
                    <w:sz w:val="21"/>
                  </w:rPr>
                  <w:t xml:space="preserve"> + 33 6 33 72 61 86</w:t>
                </w:r>
              </w:sdtContent>
            </w:sdt>
          </w:p>
          <w:p w14:paraId="71EBA3AB" w14:textId="77777777" w:rsidR="0086416D" w:rsidRPr="002D3939" w:rsidRDefault="00EE73E2" w:rsidP="0002070C">
            <w:pPr>
              <w:pStyle w:val="SContact-Sendersinfo"/>
              <w:rPr>
                <w:rFonts w:ascii="Encode Sans ExpandedLight" w:hAnsi="Encode Sans ExpandedLight"/>
                <w:sz w:val="21"/>
                <w:szCs w:val="21"/>
                <w:lang w:val="en-GB"/>
              </w:rPr>
            </w:pPr>
            <w:sdt>
              <w:sdtPr>
                <w:rPr>
                  <w:sz w:val="21"/>
                  <w:szCs w:val="21"/>
                </w:rPr>
                <w:id w:val="-1406597038"/>
                <w:placeholder>
                  <w:docPart w:val="269B45B7A2CD4756B980F677BD083FEA"/>
                </w:placeholder>
                <w15:appearance w15:val="hidden"/>
              </w:sdtPr>
              <w:sdtEndPr/>
              <w:sdtContent>
                <w:r w:rsidR="00D30ACE" w:rsidRPr="002D3939">
                  <w:rPr>
                    <w:sz w:val="21"/>
                    <w:lang w:val="en-GB"/>
                  </w:rPr>
                  <w:t>Valérie GILLOT</w:t>
                </w:r>
              </w:sdtContent>
            </w:sdt>
            <w:r w:rsidR="00D30ACE" w:rsidRPr="002D3939">
              <w:rPr>
                <w:sz w:val="21"/>
                <w:lang w:val="en-GB"/>
              </w:rPr>
              <w:t xml:space="preserve"> </w:t>
            </w:r>
            <w:sdt>
              <w:sdtPr>
                <w:rPr>
                  <w:rFonts w:ascii="Encode Sans ExpandedLight" w:hAnsi="Encode Sans ExpandedLight"/>
                  <w:sz w:val="21"/>
                  <w:szCs w:val="21"/>
                </w:rPr>
                <w:id w:val="2062209474"/>
                <w:placeholder>
                  <w:docPart w:val="C2FEA3C2B40848A181AFFE0691CA4939"/>
                </w:placeholder>
                <w15:appearance w15:val="hidden"/>
              </w:sdtPr>
              <w:sdtEndPr/>
              <w:sdtContent>
                <w:r w:rsidR="00D30ACE" w:rsidRPr="002D3939">
                  <w:rPr>
                    <w:rFonts w:ascii="Encode Sans ExpandedLight" w:hAnsi="Encode Sans ExpandedLight"/>
                    <w:sz w:val="21"/>
                    <w:lang w:val="en-GB"/>
                  </w:rPr>
                  <w:t>+ 33 6 83 92 92 96</w:t>
                </w:r>
              </w:sdtContent>
            </w:sdt>
          </w:p>
          <w:p w14:paraId="3938A88A" w14:textId="5B445AC5" w:rsidR="009D2071" w:rsidRPr="0082421D" w:rsidRDefault="00EE73E2" w:rsidP="009D2071">
            <w:pPr>
              <w:pStyle w:val="SContact-Sendersinfo"/>
              <w:rPr>
                <w:sz w:val="21"/>
                <w:szCs w:val="21"/>
                <w:lang w:val="en-GB"/>
              </w:rPr>
            </w:pPr>
            <w:sdt>
              <w:sdtPr>
                <w:rPr>
                  <w:sz w:val="21"/>
                  <w:szCs w:val="21"/>
                </w:rPr>
                <w:id w:val="941722021"/>
                <w:placeholder>
                  <w:docPart w:val="E09A39FCA09A4E49B9964A9445204FA9"/>
                </w:placeholder>
                <w15:appearance w15:val="hidden"/>
              </w:sdtPr>
              <w:sdtEndPr/>
              <w:sdtContent>
                <w:r w:rsidR="00D30ACE" w:rsidRPr="002D3939">
                  <w:rPr>
                    <w:sz w:val="21"/>
                    <w:lang w:val="en-GB"/>
                  </w:rPr>
                  <w:t>Pierre-Olivier SALMON</w:t>
                </w:r>
              </w:sdtContent>
            </w:sdt>
            <w:r w:rsidR="00D30ACE" w:rsidRPr="002D3939">
              <w:rPr>
                <w:sz w:val="21"/>
                <w:lang w:val="en-GB"/>
              </w:rPr>
              <w:t xml:space="preserve"> </w:t>
            </w:r>
            <w:sdt>
              <w:sdtPr>
                <w:rPr>
                  <w:rFonts w:ascii="Encode Sans ExpandedLight" w:hAnsi="Encode Sans ExpandedLight"/>
                  <w:sz w:val="21"/>
                  <w:szCs w:val="21"/>
                </w:rPr>
                <w:id w:val="-292211685"/>
                <w:placeholder>
                  <w:docPart w:val="FEF02721B047420D828CBAA25C049368"/>
                </w:placeholder>
                <w15:appearance w15:val="hidden"/>
              </w:sdtPr>
              <w:sdtEndPr/>
              <w:sdtContent>
                <w:r w:rsidR="00D30ACE" w:rsidRPr="002D3939">
                  <w:rPr>
                    <w:rFonts w:ascii="Encode Sans ExpandedLight" w:hAnsi="Encode Sans ExpandedLight"/>
                    <w:sz w:val="21"/>
                    <w:lang w:val="en-GB"/>
                  </w:rPr>
                  <w:t>+33 6 76 86 45 48</w:t>
                </w:r>
              </w:sdtContent>
            </w:sdt>
          </w:p>
          <w:p w14:paraId="4DA689D4" w14:textId="77777777" w:rsidR="00A33E8D" w:rsidRPr="005128C7" w:rsidRDefault="00EE73E2" w:rsidP="0002070C">
            <w:pPr>
              <w:pStyle w:val="SFooter-Emailwebsite"/>
              <w:rPr>
                <w:sz w:val="21"/>
                <w:szCs w:val="21"/>
              </w:rPr>
            </w:pPr>
            <w:hyperlink r:id="rId21" w:history="1">
              <w:r w:rsidR="00D30ACE">
                <w:rPr>
                  <w:rStyle w:val="Hyperlink"/>
                  <w:sz w:val="21"/>
                </w:rPr>
                <w:t>www.stellantis.com</w:t>
              </w:r>
              <w:bookmarkEnd w:id="2"/>
            </w:hyperlink>
          </w:p>
        </w:tc>
      </w:tr>
    </w:tbl>
    <w:p w14:paraId="36E07A7A" w14:textId="32214C75" w:rsidR="002D1239" w:rsidRDefault="0046561E" w:rsidP="002D1239">
      <w:pPr>
        <w:spacing w:after="0"/>
        <w:rPr>
          <w:i/>
          <w:sz w:val="18"/>
          <w:szCs w:val="18"/>
        </w:rPr>
      </w:pPr>
      <w:r>
        <w:t xml:space="preserve"> </w:t>
      </w:r>
    </w:p>
    <w:p w14:paraId="582222B1" w14:textId="67FDAC4C" w:rsidR="002D3939" w:rsidRPr="0077453F" w:rsidRDefault="002D3939" w:rsidP="002D3939">
      <w:pPr>
        <w:spacing w:after="0"/>
        <w:rPr>
          <w:i/>
          <w:sz w:val="18"/>
          <w:szCs w:val="18"/>
        </w:rPr>
      </w:pPr>
    </w:p>
    <w:sectPr w:rsidR="002D3939" w:rsidRPr="0077453F"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A740" w14:textId="77777777" w:rsidR="00C1625D" w:rsidRDefault="00C1625D" w:rsidP="0002070C">
      <w:r>
        <w:separator/>
      </w:r>
    </w:p>
  </w:endnote>
  <w:endnote w:type="continuationSeparator" w:id="0">
    <w:p w14:paraId="0C52E95D" w14:textId="77777777" w:rsidR="00C1625D" w:rsidRDefault="00C1625D"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B043B8A-2E5F-453F-A73D-C4190985C151}"/>
    <w:embedBold r:id="rId2" w:fontKey="{2DC9F102-7422-4E51-897E-9E02C2368814}"/>
    <w:embedItalic r:id="rId3" w:fontKey="{3F102947-0759-46EF-B6BC-D2E41DBFCF54}"/>
    <w:embedBoldItalic r:id="rId4" w:fontKey="{C727552C-0601-4CEF-8BC5-1BAA62E2CD30}"/>
  </w:font>
  <w:font w:name="Encode Sans ExpandedSemiBold">
    <w:panose1 w:val="00000000000000000000"/>
    <w:charset w:val="00"/>
    <w:family w:val="auto"/>
    <w:pitch w:val="variable"/>
    <w:sig w:usb0="A00000FF" w:usb1="4000207B" w:usb2="00000000" w:usb3="00000000" w:csb0="00000193" w:csb1="00000000"/>
    <w:embedRegular r:id="rId5" w:fontKey="{6AF5F9D8-65CB-4DE0-A144-F74636DD78B6}"/>
    <w:embedItalic r:id="rId6" w:fontKey="{38975431-24C0-4C10-911A-E2B1FCD01D6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embedRegular r:id="rId7" w:fontKey="{2E3E0780-930F-4928-8C52-95085F35E993}"/>
    <w:embedBold r:id="rId8" w:fontKey="{D19E9AB9-C8D3-4A5C-97F7-CF4031C2788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6F0C" w14:textId="1BF73D7A" w:rsidR="00992BE1" w:rsidRPr="00A51B6A" w:rsidRDefault="00992BE1" w:rsidP="0002070C">
    <w:pPr>
      <w:pStyle w:val="SPagination"/>
      <w:rPr>
        <w:szCs w:val="16"/>
      </w:rPr>
    </w:pPr>
    <w:r>
      <w:t xml:space="preserve">- </w:t>
    </w:r>
    <w:r w:rsidRPr="00A51B6A">
      <w:rPr>
        <w:rStyle w:val="PageNumber"/>
      </w:rPr>
      <w:fldChar w:fldCharType="begin"/>
    </w:r>
    <w:r w:rsidRPr="00A51B6A">
      <w:rPr>
        <w:rStyle w:val="PageNumber"/>
      </w:rPr>
      <w:instrText xml:space="preserve"> PAGE </w:instrText>
    </w:r>
    <w:r w:rsidRPr="00A51B6A">
      <w:rPr>
        <w:rStyle w:val="PageNumber"/>
      </w:rPr>
      <w:fldChar w:fldCharType="separate"/>
    </w:r>
    <w:r w:rsidR="00EE73E2">
      <w:rPr>
        <w:rStyle w:val="PageNumber"/>
        <w:noProof/>
      </w:rPr>
      <w:t>2</w:t>
    </w:r>
    <w:r w:rsidRPr="00A51B6A">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B2BD" w14:textId="77777777" w:rsidR="00C1625D" w:rsidRDefault="00C1625D" w:rsidP="0002070C">
      <w:r>
        <w:separator/>
      </w:r>
    </w:p>
  </w:footnote>
  <w:footnote w:type="continuationSeparator" w:id="0">
    <w:p w14:paraId="36E1D70F" w14:textId="77777777" w:rsidR="00C1625D" w:rsidRDefault="00C1625D"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20FF" w14:textId="77777777"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3DBE2CB4" wp14:editId="43C5CE08">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CC5C83" w14:textId="77777777" w:rsidR="00A33E8D" w:rsidRPr="00683765" w:rsidRDefault="00A33E8D"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DBE2CB4"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0FCC5C83" w14:textId="77777777" w:rsidR="00A33E8D" w:rsidRPr="00683765" w:rsidRDefault="00A33E8D" w:rsidP="00297094">
                      <w:pPr>
                        <w:pStyle w:val="SPRESSRELEASE-TITLE"/>
                      </w:pPr>
                      <w:r>
                        <w:t>COMUNICATO STAMPA</w:t>
                      </w:r>
                    </w:p>
                  </w:txbxContent>
                </v:textbox>
              </v:shape>
              <w10:wrap anchorx="page" anchory="page"/>
              <w10:anchorlock/>
            </v:group>
          </w:pict>
        </mc:Fallback>
      </mc:AlternateContent>
    </w:r>
    <w:r>
      <w:rPr>
        <w:noProof/>
        <w:lang w:val="en-US"/>
      </w:rPr>
      <w:drawing>
        <wp:inline distT="0" distB="0" distL="0" distR="0" wp14:anchorId="167DDE2D" wp14:editId="75C132F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00FA6"/>
    <w:rsid w:val="0002070C"/>
    <w:rsid w:val="0002217B"/>
    <w:rsid w:val="000222A0"/>
    <w:rsid w:val="00024492"/>
    <w:rsid w:val="00025506"/>
    <w:rsid w:val="00034DB0"/>
    <w:rsid w:val="00050615"/>
    <w:rsid w:val="0005543A"/>
    <w:rsid w:val="00087566"/>
    <w:rsid w:val="00087B65"/>
    <w:rsid w:val="00087FF0"/>
    <w:rsid w:val="00094AA7"/>
    <w:rsid w:val="000A0DCF"/>
    <w:rsid w:val="000C18FF"/>
    <w:rsid w:val="00166098"/>
    <w:rsid w:val="001660CA"/>
    <w:rsid w:val="0017086E"/>
    <w:rsid w:val="00190445"/>
    <w:rsid w:val="001A7AB6"/>
    <w:rsid w:val="001B354F"/>
    <w:rsid w:val="001B4263"/>
    <w:rsid w:val="001B591C"/>
    <w:rsid w:val="001E3A5D"/>
    <w:rsid w:val="001E7847"/>
    <w:rsid w:val="001F25CE"/>
    <w:rsid w:val="00220B6B"/>
    <w:rsid w:val="00241181"/>
    <w:rsid w:val="00246B21"/>
    <w:rsid w:val="0027723F"/>
    <w:rsid w:val="002836DD"/>
    <w:rsid w:val="00293E0C"/>
    <w:rsid w:val="002940F4"/>
    <w:rsid w:val="00297094"/>
    <w:rsid w:val="002C508D"/>
    <w:rsid w:val="002D1239"/>
    <w:rsid w:val="002D25D0"/>
    <w:rsid w:val="002D3939"/>
    <w:rsid w:val="002F18EC"/>
    <w:rsid w:val="0033674A"/>
    <w:rsid w:val="0036017D"/>
    <w:rsid w:val="00371842"/>
    <w:rsid w:val="003864AD"/>
    <w:rsid w:val="003A6735"/>
    <w:rsid w:val="003E68CC"/>
    <w:rsid w:val="003F3FCF"/>
    <w:rsid w:val="00400B91"/>
    <w:rsid w:val="004022B4"/>
    <w:rsid w:val="00411411"/>
    <w:rsid w:val="00413D93"/>
    <w:rsid w:val="00415AA1"/>
    <w:rsid w:val="00423347"/>
    <w:rsid w:val="00425677"/>
    <w:rsid w:val="00433EDD"/>
    <w:rsid w:val="004345F9"/>
    <w:rsid w:val="00435CCD"/>
    <w:rsid w:val="0044219E"/>
    <w:rsid w:val="0045216F"/>
    <w:rsid w:val="0046561E"/>
    <w:rsid w:val="00476D4E"/>
    <w:rsid w:val="00490EC5"/>
    <w:rsid w:val="004A2B09"/>
    <w:rsid w:val="004B5BE7"/>
    <w:rsid w:val="004C03D7"/>
    <w:rsid w:val="004C253C"/>
    <w:rsid w:val="004D61EA"/>
    <w:rsid w:val="004D7213"/>
    <w:rsid w:val="00510B64"/>
    <w:rsid w:val="00512231"/>
    <w:rsid w:val="005128C7"/>
    <w:rsid w:val="00513504"/>
    <w:rsid w:val="00515C12"/>
    <w:rsid w:val="00537DB3"/>
    <w:rsid w:val="00544345"/>
    <w:rsid w:val="005708BD"/>
    <w:rsid w:val="005C1F23"/>
    <w:rsid w:val="005C5158"/>
    <w:rsid w:val="005C775F"/>
    <w:rsid w:val="005E07B8"/>
    <w:rsid w:val="005E38E4"/>
    <w:rsid w:val="005F2120"/>
    <w:rsid w:val="006074EF"/>
    <w:rsid w:val="00613FB1"/>
    <w:rsid w:val="006155FE"/>
    <w:rsid w:val="0061682B"/>
    <w:rsid w:val="0062577D"/>
    <w:rsid w:val="006279C9"/>
    <w:rsid w:val="006338ED"/>
    <w:rsid w:val="00642FCC"/>
    <w:rsid w:val="00646166"/>
    <w:rsid w:val="00651542"/>
    <w:rsid w:val="00655A10"/>
    <w:rsid w:val="006733A6"/>
    <w:rsid w:val="00675B12"/>
    <w:rsid w:val="00682310"/>
    <w:rsid w:val="00683765"/>
    <w:rsid w:val="00683B2B"/>
    <w:rsid w:val="006B0549"/>
    <w:rsid w:val="006B5C7E"/>
    <w:rsid w:val="006D27C1"/>
    <w:rsid w:val="006D2F2D"/>
    <w:rsid w:val="006D4B89"/>
    <w:rsid w:val="006E27BF"/>
    <w:rsid w:val="006F3D5A"/>
    <w:rsid w:val="007000D4"/>
    <w:rsid w:val="00715647"/>
    <w:rsid w:val="00716893"/>
    <w:rsid w:val="00716AC6"/>
    <w:rsid w:val="0072270E"/>
    <w:rsid w:val="0072456C"/>
    <w:rsid w:val="00730F85"/>
    <w:rsid w:val="00736170"/>
    <w:rsid w:val="00747E21"/>
    <w:rsid w:val="00764FF4"/>
    <w:rsid w:val="007717D3"/>
    <w:rsid w:val="0077453F"/>
    <w:rsid w:val="00774ED7"/>
    <w:rsid w:val="00776357"/>
    <w:rsid w:val="007A46E2"/>
    <w:rsid w:val="007A6278"/>
    <w:rsid w:val="007D7977"/>
    <w:rsid w:val="007E317D"/>
    <w:rsid w:val="007E49CE"/>
    <w:rsid w:val="0080313B"/>
    <w:rsid w:val="00804365"/>
    <w:rsid w:val="00805FAA"/>
    <w:rsid w:val="008124BD"/>
    <w:rsid w:val="00815B14"/>
    <w:rsid w:val="0082421D"/>
    <w:rsid w:val="0082786D"/>
    <w:rsid w:val="00837340"/>
    <w:rsid w:val="00844956"/>
    <w:rsid w:val="0085397B"/>
    <w:rsid w:val="0086416D"/>
    <w:rsid w:val="00873E50"/>
    <w:rsid w:val="00877117"/>
    <w:rsid w:val="00885B22"/>
    <w:rsid w:val="00895F2B"/>
    <w:rsid w:val="008B02AC"/>
    <w:rsid w:val="008B0D4F"/>
    <w:rsid w:val="008B110A"/>
    <w:rsid w:val="008B328F"/>
    <w:rsid w:val="008B4CD5"/>
    <w:rsid w:val="008F0F07"/>
    <w:rsid w:val="008F2A13"/>
    <w:rsid w:val="008F6954"/>
    <w:rsid w:val="008F7F18"/>
    <w:rsid w:val="00925DAA"/>
    <w:rsid w:val="00974648"/>
    <w:rsid w:val="0099084A"/>
    <w:rsid w:val="00992BE1"/>
    <w:rsid w:val="009968C5"/>
    <w:rsid w:val="009A23AB"/>
    <w:rsid w:val="009D180E"/>
    <w:rsid w:val="009D2071"/>
    <w:rsid w:val="009D6C29"/>
    <w:rsid w:val="009E157B"/>
    <w:rsid w:val="009F2D88"/>
    <w:rsid w:val="00A14F62"/>
    <w:rsid w:val="00A310E2"/>
    <w:rsid w:val="00A33E8D"/>
    <w:rsid w:val="00A36A20"/>
    <w:rsid w:val="00A51B6A"/>
    <w:rsid w:val="00A71966"/>
    <w:rsid w:val="00A75948"/>
    <w:rsid w:val="00A87390"/>
    <w:rsid w:val="00AC2FF2"/>
    <w:rsid w:val="00AC5D16"/>
    <w:rsid w:val="00AE0E14"/>
    <w:rsid w:val="00AF4CE0"/>
    <w:rsid w:val="00B00CB3"/>
    <w:rsid w:val="00B02391"/>
    <w:rsid w:val="00B0488F"/>
    <w:rsid w:val="00B32837"/>
    <w:rsid w:val="00B32F4C"/>
    <w:rsid w:val="00B51683"/>
    <w:rsid w:val="00B52A4D"/>
    <w:rsid w:val="00B56BD9"/>
    <w:rsid w:val="00B62957"/>
    <w:rsid w:val="00B64F18"/>
    <w:rsid w:val="00B760FE"/>
    <w:rsid w:val="00B92FB1"/>
    <w:rsid w:val="00BC5305"/>
    <w:rsid w:val="00BC5694"/>
    <w:rsid w:val="00BD2ADB"/>
    <w:rsid w:val="00BE6DB5"/>
    <w:rsid w:val="00BF3EF9"/>
    <w:rsid w:val="00C10B4D"/>
    <w:rsid w:val="00C10E75"/>
    <w:rsid w:val="00C13618"/>
    <w:rsid w:val="00C1625D"/>
    <w:rsid w:val="00C21B90"/>
    <w:rsid w:val="00C27363"/>
    <w:rsid w:val="00C31F14"/>
    <w:rsid w:val="00C457E2"/>
    <w:rsid w:val="00C508B7"/>
    <w:rsid w:val="00C60A64"/>
    <w:rsid w:val="00C63CC0"/>
    <w:rsid w:val="00C816B2"/>
    <w:rsid w:val="00C927EC"/>
    <w:rsid w:val="00CA3356"/>
    <w:rsid w:val="00CF7CE7"/>
    <w:rsid w:val="00D00BDF"/>
    <w:rsid w:val="00D04DF5"/>
    <w:rsid w:val="00D22355"/>
    <w:rsid w:val="00D265D9"/>
    <w:rsid w:val="00D30ACE"/>
    <w:rsid w:val="00D33271"/>
    <w:rsid w:val="00D35611"/>
    <w:rsid w:val="00D50EFE"/>
    <w:rsid w:val="00D5456A"/>
    <w:rsid w:val="00D54C2A"/>
    <w:rsid w:val="00D57C97"/>
    <w:rsid w:val="00DA27E1"/>
    <w:rsid w:val="00DB48F4"/>
    <w:rsid w:val="00DE19D4"/>
    <w:rsid w:val="00DE5D11"/>
    <w:rsid w:val="00DE72B9"/>
    <w:rsid w:val="00DE7CCF"/>
    <w:rsid w:val="00DF2667"/>
    <w:rsid w:val="00DF4282"/>
    <w:rsid w:val="00DF6BDB"/>
    <w:rsid w:val="00E1527E"/>
    <w:rsid w:val="00E21673"/>
    <w:rsid w:val="00E23B0D"/>
    <w:rsid w:val="00E47347"/>
    <w:rsid w:val="00E613A1"/>
    <w:rsid w:val="00E90047"/>
    <w:rsid w:val="00E91808"/>
    <w:rsid w:val="00EA30F2"/>
    <w:rsid w:val="00EB5D7A"/>
    <w:rsid w:val="00ED6D5B"/>
    <w:rsid w:val="00EE1EDD"/>
    <w:rsid w:val="00EE73E2"/>
    <w:rsid w:val="00EF31B3"/>
    <w:rsid w:val="00F36FE7"/>
    <w:rsid w:val="00F5284E"/>
    <w:rsid w:val="00F65C2D"/>
    <w:rsid w:val="00F74B70"/>
    <w:rsid w:val="00F77C9B"/>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5A1579"/>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zionenonrisolta1">
    <w:name w:val="Menzione non risolta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7C9B"/>
    <w:pPr>
      <w:spacing w:before="100" w:beforeAutospacing="1" w:after="100" w:afterAutospacing="1"/>
      <w:jc w:val="left"/>
    </w:pPr>
    <w:rPr>
      <w:rFonts w:ascii="Times New Roman" w:eastAsia="Times New Roman" w:hAnsi="Times New Roman" w:cs="Times New Roman"/>
      <w:szCs w:val="24"/>
    </w:rPr>
  </w:style>
  <w:style w:type="character" w:customStyle="1" w:styleId="apple-tab-span">
    <w:name w:val="apple-tab-span"/>
    <w:basedOn w:val="DefaultParagraphFont"/>
    <w:rsid w:val="00F77C9B"/>
  </w:style>
  <w:style w:type="character" w:styleId="CommentReference">
    <w:name w:val="annotation reference"/>
    <w:basedOn w:val="DefaultParagraphFont"/>
    <w:uiPriority w:val="99"/>
    <w:semiHidden/>
    <w:rsid w:val="001F25CE"/>
    <w:rPr>
      <w:sz w:val="16"/>
      <w:szCs w:val="16"/>
    </w:rPr>
  </w:style>
  <w:style w:type="paragraph" w:styleId="CommentText">
    <w:name w:val="annotation text"/>
    <w:basedOn w:val="Normal"/>
    <w:link w:val="CommentTextChar"/>
    <w:uiPriority w:val="99"/>
    <w:semiHidden/>
    <w:rsid w:val="001F25CE"/>
    <w:rPr>
      <w:sz w:val="20"/>
      <w:szCs w:val="20"/>
    </w:rPr>
  </w:style>
  <w:style w:type="character" w:customStyle="1" w:styleId="CommentTextChar">
    <w:name w:val="Comment Text Char"/>
    <w:basedOn w:val="DefaultParagraphFont"/>
    <w:link w:val="CommentText"/>
    <w:uiPriority w:val="99"/>
    <w:semiHidden/>
    <w:rsid w:val="001F25CE"/>
    <w:rPr>
      <w:sz w:val="20"/>
      <w:szCs w:val="20"/>
      <w:lang w:val="it-IT"/>
    </w:rPr>
  </w:style>
  <w:style w:type="paragraph" w:styleId="CommentSubject">
    <w:name w:val="annotation subject"/>
    <w:basedOn w:val="CommentText"/>
    <w:next w:val="CommentText"/>
    <w:link w:val="CommentSubjectChar"/>
    <w:uiPriority w:val="99"/>
    <w:semiHidden/>
    <w:unhideWhenUsed/>
    <w:rsid w:val="001F25CE"/>
    <w:rPr>
      <w:b/>
      <w:bCs/>
    </w:rPr>
  </w:style>
  <w:style w:type="character" w:customStyle="1" w:styleId="CommentSubjectChar">
    <w:name w:val="Comment Subject Char"/>
    <w:basedOn w:val="CommentTextChar"/>
    <w:link w:val="CommentSubject"/>
    <w:uiPriority w:val="99"/>
    <w:semiHidden/>
    <w:rsid w:val="001F25CE"/>
    <w:rPr>
      <w:b/>
      <w:bCs/>
      <w:sz w:val="20"/>
      <w:szCs w:val="20"/>
      <w:lang w:val="it-IT"/>
    </w:rPr>
  </w:style>
  <w:style w:type="paragraph" w:styleId="BalloonText">
    <w:name w:val="Balloon Text"/>
    <w:basedOn w:val="Normal"/>
    <w:link w:val="BalloonTextChar"/>
    <w:uiPriority w:val="99"/>
    <w:semiHidden/>
    <w:unhideWhenUsed/>
    <w:rsid w:val="001F25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CE"/>
    <w:rPr>
      <w:rFonts w:ascii="Segoe UI" w:hAnsi="Segoe UI" w:cs="Segoe UI"/>
      <w:sz w:val="18"/>
      <w:szCs w:val="18"/>
      <w:lang w:val="it-IT"/>
    </w:rPr>
  </w:style>
  <w:style w:type="paragraph" w:styleId="Revision">
    <w:name w:val="Revision"/>
    <w:hidden/>
    <w:uiPriority w:val="99"/>
    <w:semiHidden/>
    <w:rsid w:val="00490EC5"/>
    <w:rPr>
      <w:sz w:val="24"/>
    </w:rPr>
  </w:style>
  <w:style w:type="character" w:styleId="Strong">
    <w:name w:val="Strong"/>
    <w:basedOn w:val="DefaultParagraphFont"/>
    <w:uiPriority w:val="22"/>
    <w:qFormat/>
    <w:rsid w:val="00A31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3568">
      <w:bodyDiv w:val="1"/>
      <w:marLeft w:val="0"/>
      <w:marRight w:val="0"/>
      <w:marTop w:val="0"/>
      <w:marBottom w:val="0"/>
      <w:divBdr>
        <w:top w:val="none" w:sz="0" w:space="0" w:color="auto"/>
        <w:left w:val="none" w:sz="0" w:space="0" w:color="auto"/>
        <w:bottom w:val="none" w:sz="0" w:space="0" w:color="auto"/>
        <w:right w:val="none" w:sz="0" w:space="0" w:color="auto"/>
      </w:divBdr>
    </w:div>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915825856">
      <w:bodyDiv w:val="1"/>
      <w:marLeft w:val="0"/>
      <w:marRight w:val="0"/>
      <w:marTop w:val="0"/>
      <w:marBottom w:val="0"/>
      <w:divBdr>
        <w:top w:val="none" w:sz="0" w:space="0" w:color="auto"/>
        <w:left w:val="none" w:sz="0" w:space="0" w:color="auto"/>
        <w:bottom w:val="none" w:sz="0" w:space="0" w:color="auto"/>
        <w:right w:val="none" w:sz="0" w:space="0" w:color="auto"/>
      </w:divBdr>
    </w:div>
    <w:div w:id="960961898">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ellantis.com/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40CD486DF4AC889CE8A754D1E9C10"/>
        <w:category>
          <w:name w:val="Général"/>
          <w:gallery w:val="placeholder"/>
        </w:category>
        <w:types>
          <w:type w:val="bbPlcHdr"/>
        </w:types>
        <w:behaviors>
          <w:behavior w:val="content"/>
        </w:behaviors>
        <w:guid w:val="{213F5340-6827-4E19-81C1-9D61257B1ABE}"/>
      </w:docPartPr>
      <w:docPartBody>
        <w:p w:rsidR="00494ED8" w:rsidRDefault="00DB0F53">
          <w:pPr>
            <w:pStyle w:val="AE240CD486DF4AC889CE8A754D1E9C10"/>
          </w:pPr>
          <w:r w:rsidRPr="0086416D">
            <w:rPr>
              <w:rStyle w:val="PlaceholderText"/>
              <w:color w:val="44546A" w:themeColor="text2"/>
            </w:rPr>
            <w:t>Press release subject</w:t>
          </w:r>
        </w:p>
      </w:docPartBody>
    </w:docPart>
    <w:docPart>
      <w:docPartPr>
        <w:name w:val="22990C3699A84E03BA3B64A6BE45B3D4"/>
        <w:category>
          <w:name w:val="Général"/>
          <w:gallery w:val="placeholder"/>
        </w:category>
        <w:types>
          <w:type w:val="bbPlcHdr"/>
        </w:types>
        <w:behaviors>
          <w:behavior w:val="content"/>
        </w:behaviors>
        <w:guid w:val="{E7539019-ED3C-4DEA-BA97-5169A0991071}"/>
      </w:docPartPr>
      <w:docPartBody>
        <w:p w:rsidR="00494ED8" w:rsidRDefault="00DB0F53">
          <w:pPr>
            <w:pStyle w:val="22990C3699A84E03BA3B64A6BE45B3D4"/>
          </w:pPr>
          <w:r w:rsidRPr="0086416D">
            <w:rPr>
              <w:rStyle w:val="PlaceholderText"/>
              <w:b/>
              <w:color w:val="44546A" w:themeColor="text2"/>
            </w:rPr>
            <w:t>First name LAST NAME</w:t>
          </w:r>
        </w:p>
      </w:docPartBody>
    </w:docPart>
    <w:docPart>
      <w:docPartPr>
        <w:name w:val="D3A574C08D554A59A453341791EE30D8"/>
        <w:category>
          <w:name w:val="Général"/>
          <w:gallery w:val="placeholder"/>
        </w:category>
        <w:types>
          <w:type w:val="bbPlcHdr"/>
        </w:types>
        <w:behaviors>
          <w:behavior w:val="content"/>
        </w:behaviors>
        <w:guid w:val="{82FF69DB-DDAC-4933-A4B7-37E92CFD5E58}"/>
      </w:docPartPr>
      <w:docPartBody>
        <w:p w:rsidR="00494ED8" w:rsidRDefault="00DB0F53">
          <w:pPr>
            <w:pStyle w:val="D3A574C08D554A59A453341791EE30D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69B45B7A2CD4756B980F677BD083FEA"/>
        <w:category>
          <w:name w:val="Général"/>
          <w:gallery w:val="placeholder"/>
        </w:category>
        <w:types>
          <w:type w:val="bbPlcHdr"/>
        </w:types>
        <w:behaviors>
          <w:behavior w:val="content"/>
        </w:behaviors>
        <w:guid w:val="{AC2ECEBC-2F32-4116-9515-85DC3FE9D210}"/>
      </w:docPartPr>
      <w:docPartBody>
        <w:p w:rsidR="00494ED8" w:rsidRDefault="00DB0F53">
          <w:pPr>
            <w:pStyle w:val="269B45B7A2CD4756B980F677BD083FEA"/>
          </w:pPr>
          <w:r w:rsidRPr="0086416D">
            <w:rPr>
              <w:rStyle w:val="PlaceholderText"/>
              <w:b/>
              <w:color w:val="44546A" w:themeColor="text2"/>
            </w:rPr>
            <w:t>First name LAST NAME</w:t>
          </w:r>
        </w:p>
      </w:docPartBody>
    </w:docPart>
    <w:docPart>
      <w:docPartPr>
        <w:name w:val="C2FEA3C2B40848A181AFFE0691CA4939"/>
        <w:category>
          <w:name w:val="Général"/>
          <w:gallery w:val="placeholder"/>
        </w:category>
        <w:types>
          <w:type w:val="bbPlcHdr"/>
        </w:types>
        <w:behaviors>
          <w:behavior w:val="content"/>
        </w:behaviors>
        <w:guid w:val="{D5A8F897-3B67-4FE0-8650-953437D06E1D}"/>
      </w:docPartPr>
      <w:docPartBody>
        <w:p w:rsidR="00494ED8" w:rsidRDefault="00DB0F53">
          <w:pPr>
            <w:pStyle w:val="C2FEA3C2B40848A181AFFE0691CA493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09A39FCA09A4E49B9964A9445204FA9"/>
        <w:category>
          <w:name w:val="Général"/>
          <w:gallery w:val="placeholder"/>
        </w:category>
        <w:types>
          <w:type w:val="bbPlcHdr"/>
        </w:types>
        <w:behaviors>
          <w:behavior w:val="content"/>
        </w:behaviors>
        <w:guid w:val="{97FBD4DF-0FE9-439A-AADC-AA9631083A4F}"/>
      </w:docPartPr>
      <w:docPartBody>
        <w:p w:rsidR="00494ED8" w:rsidRDefault="00DB0F53">
          <w:pPr>
            <w:pStyle w:val="E09A39FCA09A4E49B9964A9445204FA9"/>
          </w:pPr>
          <w:r w:rsidRPr="0086416D">
            <w:rPr>
              <w:rStyle w:val="PlaceholderText"/>
              <w:b/>
              <w:color w:val="44546A" w:themeColor="text2"/>
            </w:rPr>
            <w:t>First name LAST NAME</w:t>
          </w:r>
        </w:p>
      </w:docPartBody>
    </w:docPart>
    <w:docPart>
      <w:docPartPr>
        <w:name w:val="FEF02721B047420D828CBAA25C049368"/>
        <w:category>
          <w:name w:val="Général"/>
          <w:gallery w:val="placeholder"/>
        </w:category>
        <w:types>
          <w:type w:val="bbPlcHdr"/>
        </w:types>
        <w:behaviors>
          <w:behavior w:val="content"/>
        </w:behaviors>
        <w:guid w:val="{3B98118F-3051-41E1-A21F-7B433CED3785}"/>
      </w:docPartPr>
      <w:docPartBody>
        <w:p w:rsidR="00494ED8" w:rsidRDefault="00DB0F53">
          <w:pPr>
            <w:pStyle w:val="FEF02721B047420D828CBAA25C04936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0336F1"/>
    <w:rsid w:val="0011224C"/>
    <w:rsid w:val="00146137"/>
    <w:rsid w:val="00151D31"/>
    <w:rsid w:val="001D1137"/>
    <w:rsid w:val="002101D7"/>
    <w:rsid w:val="00234017"/>
    <w:rsid w:val="002D4F50"/>
    <w:rsid w:val="002F722F"/>
    <w:rsid w:val="00494ED8"/>
    <w:rsid w:val="004B5E9A"/>
    <w:rsid w:val="0052761F"/>
    <w:rsid w:val="005606C3"/>
    <w:rsid w:val="005A65A8"/>
    <w:rsid w:val="006A40F9"/>
    <w:rsid w:val="00773311"/>
    <w:rsid w:val="007B0E22"/>
    <w:rsid w:val="00802FD6"/>
    <w:rsid w:val="00806A07"/>
    <w:rsid w:val="00837F7F"/>
    <w:rsid w:val="00840716"/>
    <w:rsid w:val="00874049"/>
    <w:rsid w:val="008B18C7"/>
    <w:rsid w:val="00972BD6"/>
    <w:rsid w:val="00AC08EF"/>
    <w:rsid w:val="00BB5ADC"/>
    <w:rsid w:val="00CC6471"/>
    <w:rsid w:val="00CD6A10"/>
    <w:rsid w:val="00D2783C"/>
    <w:rsid w:val="00DA11FF"/>
    <w:rsid w:val="00DB0F53"/>
    <w:rsid w:val="00DD0A2E"/>
    <w:rsid w:val="00DE7BE4"/>
    <w:rsid w:val="00E516DA"/>
    <w:rsid w:val="00E93EFE"/>
    <w:rsid w:val="00EE28F1"/>
    <w:rsid w:val="00FB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53"/>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D3055-2653-4BF5-A4E2-4C3CFFB3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2</TotalTime>
  <Pages>2</Pages>
  <Words>341</Words>
  <Characters>1809</Characters>
  <Application>Microsoft Office Word</Application>
  <DocSecurity>0</DocSecurity>
  <Lines>51</Lines>
  <Paragraphs>20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Paul Johnston</cp:lastModifiedBy>
  <cp:revision>3</cp:revision>
  <cp:lastPrinted>2021-01-20T13:02:00Z</cp:lastPrinted>
  <dcterms:created xsi:type="dcterms:W3CDTF">2021-06-25T17:48:00Z</dcterms:created>
  <dcterms:modified xsi:type="dcterms:W3CDTF">2021-06-28T07:19:00Z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