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7DD58579" w:rsidR="004266FA" w:rsidRDefault="00070156" w:rsidP="00070156">
      <w:pPr>
        <w:tabs>
          <w:tab w:val="left" w:pos="636"/>
        </w:tabs>
        <w:rPr>
          <w:rFonts w:ascii="Arial Narrow" w:hAnsi="Arial Narrow"/>
          <w:color w:val="000000"/>
          <w:sz w:val="22"/>
        </w:rPr>
      </w:pPr>
      <w:r>
        <w:rPr>
          <w:noProof/>
          <w:lang w:val="fr-FR" w:eastAsia="fr-FR"/>
        </w:rPr>
        <mc:AlternateContent>
          <mc:Choice Requires="wps">
            <w:drawing>
              <wp:anchor distT="0" distB="0" distL="114300" distR="114300" simplePos="0" relativeHeight="251664384" behindDoc="0" locked="0" layoutInCell="1" allowOverlap="1" wp14:anchorId="036E714B" wp14:editId="3EFCF7E1">
                <wp:simplePos x="0" y="0"/>
                <wp:positionH relativeFrom="column">
                  <wp:posOffset>0</wp:posOffset>
                </wp:positionH>
                <wp:positionV relativeFrom="paragraph">
                  <wp:posOffset>0</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C5998AD" id="Freeform 27" o:spid="_x0000_s1026" style="position:absolute;margin-left:0;margin-top:0;width:33.8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IJ/QIAAIsHAAAOAAAAZHJzL2Uyb0RvYy54bWysVUFv2yAYvU/af0AcJ6127DiZrTo9tOs0&#10;qesmNdPOBOPYGgYGJE736/eBTeplmVpNu9hgnh+898Hj8urQcbRn2rRSlHh2EWPEBJVVK7Yl/rq+&#10;ffsOI2OJqAiXgpX4kRl8tXr96rJXBUtkI3nFNAISYYpelbixVhVRZGjDOmIupGICBmupO2Khq7dR&#10;pUkP7B2PkjheRL3UldKSMmPg680wiFeev64ZtZ/r2jCLeIlhbdY/tX9u3DNaXZJiq4lqWjoug/zD&#10;KjrSCpj0SHVDLEE73f5B1bVUSyNre0FlF8m6binzGkDNLD5R89AQxbwWMMeoo03m/9HS+/2D+qLd&#10;0o26k/S7AUeiXpniOOI6BjBo03+SFdSQ7Kz0Yg+17tyfIAMdvKePR0/ZwSIKH+dJnizAeQpDizSL&#10;veURKcK/dGfsByY9D9nfGTtUpIKW97NCgnQw6Ro46o5Dcd5EKE1y1KM0m4/1O4JmU1COGpTmp5Bk&#10;AonPs6QTSHqeZT6BJMvzNNkEE59dy2KCADXnaZYT0HkaOGPPW5NPQU+ioBTbYDZpgv/0IMYCQAsR&#10;d5hjX3IljSu1qwYUdD1z7gIFoFy1/gIGyx04fREYnHXg7EVgMNCBly8Cg00O7HdEWPPwHrVqiIvT&#10;oNAYQVBs3ASkUMQ6i0IT9SV2mxA18M69P53cs7X0AOuMgp3qZx32Icz2BOBiChwMPcLCYHgrz5bA&#10;XgAJ4QyFwfAeQH5Fz6NOFxZIKJeGDVV1cn15j7qdXZMDayRvq9uWcyfYZza75hrtCaQtoZQJGzbI&#10;b0gunHN5lmTeMyEdhTdYy52ofKthpHo/ti1p+dCG+TnsNB9QLpNczptiI6tHyCe4hiDfG6l/YtRD&#10;pJfY/NgRzTDiHwVkZj6bz8Fm6zvzbJlAR09HNtMRseuuJeiASCGCAmuJbWhe2+EKgQwHa+7Eg6IO&#10;6MuujV0fvhGtkIIm/ARJeC9DlJMihBxIcYABO0oahIwdSHxv/ng7uStl2veopzt09QsAAP//AwBQ&#10;SwMEFAAGAAgAAAAhAOOJnfDZAAAAAwEAAA8AAABkcnMvZG93bnJldi54bWxMj0FLxDAQhe+C/yGM&#10;4M1NFGm1Nl2KICxeZHc9eJw2Y1tsJqXJ7lZ/vaMXvTwY3uO9b8r14kd1pDkOgS1crwwo4ja4gTsL&#10;r/unqztQMSE7HAOThU+KsK7Oz0osXDjxlo671Ckp4VighT6lqdA6tj15jKswEYv3HmaPSc65027G&#10;k5T7Ud8Yk2mPA8tCjxM99tR+7A7ewnaT1Zt54uf65VY3b/o+/4qYW3t5sdQPoBIt6S8MP/iCDpUw&#10;NeHALqrRgjySflW8LM9ANZIxBnRV6v/s1TcAAAD//wMAUEsBAi0AFAAGAAgAAAAhALaDOJL+AAAA&#10;4QEAABMAAAAAAAAAAAAAAAAAAAAAAFtDb250ZW50X1R5cGVzXS54bWxQSwECLQAUAAYACAAAACEA&#10;OP0h/9YAAACUAQAACwAAAAAAAAAAAAAAAAAvAQAAX3JlbHMvLnJlbHNQSwECLQAUAAYACAAAACEA&#10;PYsyCf0CAACLBwAADgAAAAAAAAAAAAAAAAAuAgAAZHJzL2Uyb0RvYy54bWxQSwECLQAUAAYACAAA&#10;ACEA44md8NkAAAADAQAADwAAAAAAAAAAAAAAAABXBQAAZHJzL2Rvd25yZXYueG1sUEsFBgAAAAAE&#10;AAQA8wAAAF0GAAAAAA==&#10;" path="m329,39l,39,27,,354,,329,39xe" fillcolor="#243782 [3204]" stroked="f">
                <v:path arrowok="t" o:connecttype="custom" o:connectlocs="398945,63500;0,63500;32740,0;429260,0;398945,63500" o:connectangles="0,0,0,0,0"/>
              </v:shape>
            </w:pict>
          </mc:Fallback>
        </mc:AlternateContent>
      </w:r>
      <w:r>
        <w:rPr>
          <w:rFonts w:ascii="Arial Narrow" w:hAnsi="Arial Narrow"/>
          <w:color w:val="000000"/>
          <w:sz w:val="22"/>
        </w:rPr>
        <w:tab/>
      </w:r>
    </w:p>
    <w:p w14:paraId="57CEC5BA" w14:textId="77777777" w:rsidR="0055193E" w:rsidRDefault="0055193E" w:rsidP="00114259">
      <w:pPr>
        <w:spacing w:after="0"/>
        <w:rPr>
          <w:rFonts w:asciiTheme="majorHAnsi" w:hAnsiTheme="majorHAnsi"/>
          <w:bCs/>
          <w:color w:val="243782" w:themeColor="text2"/>
        </w:rPr>
      </w:pPr>
    </w:p>
    <w:p w14:paraId="40EAF234" w14:textId="4894955A" w:rsidR="000B420F" w:rsidRDefault="000B420F" w:rsidP="00070156">
      <w:pPr>
        <w:spacing w:after="0"/>
        <w:jc w:val="center"/>
        <w:rPr>
          <w:rFonts w:asciiTheme="majorHAnsi" w:hAnsiTheme="majorHAnsi"/>
          <w:bCs/>
          <w:color w:val="243782" w:themeColor="text2"/>
        </w:rPr>
      </w:pPr>
    </w:p>
    <w:p w14:paraId="07327092" w14:textId="77777777" w:rsidR="00316FAD" w:rsidRDefault="00316FAD" w:rsidP="00070156">
      <w:pPr>
        <w:spacing w:after="0"/>
        <w:jc w:val="center"/>
        <w:rPr>
          <w:rFonts w:asciiTheme="majorHAnsi" w:hAnsiTheme="majorHAnsi"/>
          <w:bCs/>
          <w:color w:val="243782" w:themeColor="text2"/>
        </w:rPr>
      </w:pPr>
    </w:p>
    <w:p w14:paraId="34F862C6" w14:textId="77777777" w:rsidR="003B57C5" w:rsidRDefault="00294AF4" w:rsidP="00294AF4">
      <w:pPr>
        <w:spacing w:after="0"/>
        <w:jc w:val="center"/>
        <w:rPr>
          <w:rFonts w:asciiTheme="majorHAnsi" w:hAnsiTheme="majorHAnsi"/>
          <w:bCs/>
          <w:color w:val="243782" w:themeColor="text2"/>
        </w:rPr>
      </w:pPr>
      <w:proofErr w:type="spellStart"/>
      <w:r w:rsidRPr="00294AF4">
        <w:rPr>
          <w:rFonts w:asciiTheme="majorHAnsi" w:hAnsiTheme="majorHAnsi"/>
          <w:bCs/>
          <w:color w:val="243782" w:themeColor="text2"/>
        </w:rPr>
        <w:t>Stellantis</w:t>
      </w:r>
      <w:proofErr w:type="spellEnd"/>
      <w:r w:rsidRPr="00294AF4">
        <w:rPr>
          <w:rFonts w:asciiTheme="majorHAnsi" w:hAnsiTheme="majorHAnsi"/>
          <w:bCs/>
          <w:color w:val="243782" w:themeColor="text2"/>
        </w:rPr>
        <w:t> Finalizing </w:t>
      </w:r>
      <w:proofErr w:type="spellStart"/>
      <w:r w:rsidRPr="00294AF4">
        <w:rPr>
          <w:rFonts w:asciiTheme="majorHAnsi" w:hAnsiTheme="majorHAnsi"/>
          <w:bCs/>
          <w:color w:val="243782" w:themeColor="text2"/>
        </w:rPr>
        <w:t>eFuel</w:t>
      </w:r>
      <w:proofErr w:type="spellEnd"/>
      <w:r w:rsidRPr="00294AF4">
        <w:rPr>
          <w:rFonts w:asciiTheme="majorHAnsi" w:hAnsiTheme="majorHAnsi"/>
          <w:bCs/>
          <w:color w:val="243782" w:themeColor="text2"/>
        </w:rPr>
        <w:t> Testing on 28 Engine Families to </w:t>
      </w:r>
    </w:p>
    <w:p w14:paraId="102FDAAE" w14:textId="0F907C2C" w:rsidR="00294AF4" w:rsidRPr="00294AF4" w:rsidRDefault="00294AF4" w:rsidP="00294AF4">
      <w:pPr>
        <w:spacing w:after="0"/>
        <w:jc w:val="center"/>
        <w:rPr>
          <w:rFonts w:asciiTheme="majorHAnsi" w:hAnsiTheme="majorHAnsi"/>
          <w:bCs/>
          <w:color w:val="243782" w:themeColor="text2"/>
        </w:rPr>
      </w:pPr>
      <w:r w:rsidRPr="00294AF4">
        <w:rPr>
          <w:rFonts w:asciiTheme="majorHAnsi" w:hAnsiTheme="majorHAnsi"/>
          <w:bCs/>
          <w:color w:val="243782" w:themeColor="text2"/>
        </w:rPr>
        <w:t>Supp</w:t>
      </w:r>
      <w:r w:rsidR="003B57C5">
        <w:rPr>
          <w:rFonts w:asciiTheme="majorHAnsi" w:hAnsiTheme="majorHAnsi"/>
          <w:bCs/>
          <w:color w:val="243782" w:themeColor="text2"/>
        </w:rPr>
        <w:t>ort</w:t>
      </w:r>
      <w:r w:rsidRPr="00294AF4">
        <w:rPr>
          <w:rFonts w:asciiTheme="majorHAnsi" w:hAnsiTheme="majorHAnsi"/>
          <w:bCs/>
          <w:color w:val="243782" w:themeColor="text2"/>
        </w:rPr>
        <w:t> Decarbonization of ICE Fleet on the Road</w:t>
      </w:r>
    </w:p>
    <w:p w14:paraId="6C52B536" w14:textId="38C563A4" w:rsidR="002A6646" w:rsidRDefault="002A6646" w:rsidP="00070156">
      <w:pPr>
        <w:spacing w:after="0"/>
        <w:jc w:val="center"/>
        <w:rPr>
          <w:rFonts w:asciiTheme="majorHAnsi" w:hAnsiTheme="majorHAnsi"/>
          <w:bCs/>
          <w:color w:val="243782" w:themeColor="text2"/>
        </w:rPr>
      </w:pPr>
    </w:p>
    <w:p w14:paraId="35BD7445" w14:textId="31C99178" w:rsidR="0055193E" w:rsidRPr="00721736" w:rsidRDefault="0055193E" w:rsidP="008B497E">
      <w:pPr>
        <w:pStyle w:val="ListParagraph"/>
        <w:numPr>
          <w:ilvl w:val="0"/>
          <w:numId w:val="20"/>
        </w:numPr>
        <w:spacing w:before="240"/>
        <w:ind w:left="851" w:hanging="284"/>
        <w:rPr>
          <w:rFonts w:asciiTheme="majorHAnsi" w:hAnsiTheme="majorHAnsi"/>
          <w:bCs/>
          <w:lang w:val="en-GB"/>
        </w:rPr>
      </w:pPr>
      <w:r w:rsidRPr="0055193E">
        <w:rPr>
          <w:rFonts w:asciiTheme="majorHAnsi" w:hAnsiTheme="majorHAnsi"/>
          <w:bCs/>
        </w:rPr>
        <w:t>While committed to</w:t>
      </w:r>
      <w:r w:rsidRPr="000B420F">
        <w:rPr>
          <w:rFonts w:asciiTheme="majorHAnsi" w:hAnsiTheme="majorHAnsi"/>
          <w:bCs/>
        </w:rPr>
        <w:t xml:space="preserve"> 100%</w:t>
      </w:r>
      <w:r w:rsidR="000B420F">
        <w:rPr>
          <w:rFonts w:asciiTheme="majorHAnsi" w:hAnsiTheme="majorHAnsi"/>
          <w:bCs/>
        </w:rPr>
        <w:t xml:space="preserve"> </w:t>
      </w:r>
      <w:r w:rsidR="005E5A6B">
        <w:rPr>
          <w:rFonts w:asciiTheme="majorHAnsi" w:hAnsiTheme="majorHAnsi"/>
          <w:bCs/>
        </w:rPr>
        <w:t>battery electric</w:t>
      </w:r>
      <w:r w:rsidR="0079145E">
        <w:rPr>
          <w:rFonts w:asciiTheme="majorHAnsi" w:hAnsiTheme="majorHAnsi"/>
          <w:bCs/>
        </w:rPr>
        <w:t xml:space="preserve"> </w:t>
      </w:r>
      <w:r w:rsidR="000B420F">
        <w:rPr>
          <w:rFonts w:asciiTheme="majorHAnsi" w:hAnsiTheme="majorHAnsi"/>
          <w:bCs/>
        </w:rPr>
        <w:t>passenger car sales in Europe</w:t>
      </w:r>
      <w:r w:rsidRPr="0055193E">
        <w:rPr>
          <w:rFonts w:asciiTheme="majorHAnsi" w:hAnsiTheme="majorHAnsi"/>
          <w:bCs/>
        </w:rPr>
        <w:t xml:space="preserve"> by 2030, </w:t>
      </w:r>
      <w:proofErr w:type="spellStart"/>
      <w:r w:rsidRPr="0055193E">
        <w:rPr>
          <w:rFonts w:asciiTheme="majorHAnsi" w:hAnsiTheme="majorHAnsi"/>
          <w:bCs/>
        </w:rPr>
        <w:t>Stellantis</w:t>
      </w:r>
      <w:proofErr w:type="spellEnd"/>
      <w:r w:rsidRPr="0055193E">
        <w:rPr>
          <w:rFonts w:asciiTheme="majorHAnsi" w:hAnsiTheme="majorHAnsi"/>
          <w:bCs/>
        </w:rPr>
        <w:t xml:space="preserve"> is </w:t>
      </w:r>
      <w:r w:rsidR="007804A9">
        <w:rPr>
          <w:rFonts w:asciiTheme="majorHAnsi" w:hAnsiTheme="majorHAnsi"/>
          <w:bCs/>
        </w:rPr>
        <w:t>testing</w:t>
      </w:r>
      <w:r w:rsidR="007804A9">
        <w:rPr>
          <w:rFonts w:asciiTheme="majorHAnsi" w:hAnsiTheme="majorHAnsi"/>
          <w:bCs/>
        </w:rPr>
        <w:t xml:space="preserve"> </w:t>
      </w:r>
      <w:r w:rsidRPr="0055193E">
        <w:rPr>
          <w:rFonts w:asciiTheme="majorHAnsi" w:hAnsiTheme="majorHAnsi"/>
          <w:bCs/>
        </w:rPr>
        <w:t xml:space="preserve">the usability of </w:t>
      </w:r>
      <w:proofErr w:type="spellStart"/>
      <w:r w:rsidR="001546A0">
        <w:rPr>
          <w:rFonts w:asciiTheme="majorHAnsi" w:hAnsiTheme="majorHAnsi"/>
          <w:bCs/>
        </w:rPr>
        <w:t>eF</w:t>
      </w:r>
      <w:r w:rsidRPr="0055193E">
        <w:rPr>
          <w:rFonts w:asciiTheme="majorHAnsi" w:hAnsiTheme="majorHAnsi"/>
          <w:bCs/>
        </w:rPr>
        <w:t>uels</w:t>
      </w:r>
      <w:proofErr w:type="spellEnd"/>
      <w:r w:rsidRPr="0055193E">
        <w:rPr>
          <w:rFonts w:asciiTheme="majorHAnsi" w:hAnsiTheme="majorHAnsi"/>
          <w:bCs/>
        </w:rPr>
        <w:t xml:space="preserve"> on </w:t>
      </w:r>
      <w:r w:rsidR="007F06D5" w:rsidRPr="00152586">
        <w:rPr>
          <w:rFonts w:asciiTheme="majorHAnsi" w:hAnsiTheme="majorHAnsi"/>
          <w:bCs/>
        </w:rPr>
        <w:t>European</w:t>
      </w:r>
      <w:r w:rsidR="007F06D5">
        <w:rPr>
          <w:rFonts w:asciiTheme="majorHAnsi" w:hAnsiTheme="majorHAnsi"/>
          <w:bCs/>
        </w:rPr>
        <w:t xml:space="preserve"> </w:t>
      </w:r>
      <w:r w:rsidR="00E36B6A">
        <w:rPr>
          <w:rFonts w:asciiTheme="majorHAnsi" w:hAnsiTheme="majorHAnsi"/>
          <w:bCs/>
        </w:rPr>
        <w:t>vehicles produced since 2014 (</w:t>
      </w:r>
      <w:r w:rsidR="000B420F">
        <w:rPr>
          <w:rFonts w:asciiTheme="majorHAnsi" w:hAnsiTheme="majorHAnsi"/>
          <w:bCs/>
        </w:rPr>
        <w:t>Euro</w:t>
      </w:r>
      <w:r w:rsidR="00CE6428">
        <w:rPr>
          <w:rFonts w:asciiTheme="majorHAnsi" w:hAnsiTheme="majorHAnsi"/>
          <w:bCs/>
        </w:rPr>
        <w:t xml:space="preserve"> </w:t>
      </w:r>
      <w:r w:rsidRPr="0055193E">
        <w:rPr>
          <w:rFonts w:asciiTheme="majorHAnsi" w:hAnsiTheme="majorHAnsi"/>
          <w:bCs/>
        </w:rPr>
        <w:t>6</w:t>
      </w:r>
      <w:r w:rsidR="00E36B6A">
        <w:rPr>
          <w:rFonts w:asciiTheme="majorHAnsi" w:hAnsiTheme="majorHAnsi"/>
          <w:bCs/>
        </w:rPr>
        <w:t>)</w:t>
      </w:r>
      <w:r w:rsidR="005F6288">
        <w:rPr>
          <w:rFonts w:asciiTheme="majorHAnsi" w:hAnsiTheme="majorHAnsi"/>
          <w:bCs/>
        </w:rPr>
        <w:t xml:space="preserve"> to reinforce carbon emission reduction</w:t>
      </w:r>
      <w:r w:rsidR="005E5A6B">
        <w:rPr>
          <w:rFonts w:asciiTheme="majorHAnsi" w:hAnsiTheme="majorHAnsi"/>
          <w:bCs/>
        </w:rPr>
        <w:t>s</w:t>
      </w:r>
    </w:p>
    <w:p w14:paraId="076AA281" w14:textId="77777777" w:rsidR="000B420F" w:rsidRPr="00721736" w:rsidRDefault="000B420F" w:rsidP="00721736">
      <w:pPr>
        <w:pStyle w:val="ListParagraph"/>
        <w:spacing w:before="240"/>
        <w:ind w:left="851"/>
        <w:rPr>
          <w:rFonts w:asciiTheme="majorHAnsi" w:hAnsiTheme="majorHAnsi"/>
          <w:bCs/>
          <w:lang w:val="en-GB"/>
        </w:rPr>
      </w:pPr>
    </w:p>
    <w:p w14:paraId="2CC87AA2" w14:textId="5BBD1094" w:rsidR="00E36B6A" w:rsidRDefault="005F6288" w:rsidP="001A3DC9">
      <w:pPr>
        <w:pStyle w:val="ListParagraph"/>
        <w:numPr>
          <w:ilvl w:val="0"/>
          <w:numId w:val="20"/>
        </w:numPr>
        <w:spacing w:before="240"/>
        <w:ind w:left="851" w:hanging="284"/>
        <w:rPr>
          <w:rFonts w:asciiTheme="majorHAnsi" w:hAnsiTheme="majorHAnsi"/>
          <w:bCs/>
          <w:lang w:val="en-GB"/>
        </w:rPr>
      </w:pPr>
      <w:r>
        <w:rPr>
          <w:rFonts w:asciiTheme="majorHAnsi" w:hAnsiTheme="majorHAnsi"/>
          <w:bCs/>
          <w:lang w:val="en-GB"/>
        </w:rPr>
        <w:t xml:space="preserve">28 engine families are </w:t>
      </w:r>
      <w:r w:rsidR="005E5A6B">
        <w:rPr>
          <w:rFonts w:asciiTheme="majorHAnsi" w:hAnsiTheme="majorHAnsi"/>
          <w:bCs/>
          <w:lang w:val="en-GB"/>
        </w:rPr>
        <w:t xml:space="preserve">being </w:t>
      </w:r>
      <w:r>
        <w:rPr>
          <w:rFonts w:asciiTheme="majorHAnsi" w:hAnsiTheme="majorHAnsi"/>
          <w:bCs/>
          <w:lang w:val="en-GB"/>
        </w:rPr>
        <w:t xml:space="preserve">tested </w:t>
      </w:r>
      <w:r w:rsidR="00494D66">
        <w:rPr>
          <w:rFonts w:asciiTheme="majorHAnsi" w:hAnsiTheme="majorHAnsi"/>
          <w:bCs/>
          <w:lang w:val="en-GB"/>
        </w:rPr>
        <w:t xml:space="preserve">to make them </w:t>
      </w:r>
      <w:proofErr w:type="spellStart"/>
      <w:r w:rsidR="000B420F">
        <w:rPr>
          <w:rFonts w:asciiTheme="majorHAnsi" w:hAnsiTheme="majorHAnsi"/>
          <w:bCs/>
          <w:lang w:val="en-GB"/>
        </w:rPr>
        <w:t>eFuels</w:t>
      </w:r>
      <w:proofErr w:type="spellEnd"/>
      <w:r w:rsidR="00494D66">
        <w:rPr>
          <w:rFonts w:asciiTheme="majorHAnsi" w:hAnsiTheme="majorHAnsi"/>
          <w:bCs/>
          <w:lang w:val="en-GB"/>
        </w:rPr>
        <w:t xml:space="preserve"> friendly</w:t>
      </w:r>
      <w:r w:rsidR="000B420F">
        <w:rPr>
          <w:rFonts w:asciiTheme="majorHAnsi" w:hAnsiTheme="majorHAnsi"/>
          <w:bCs/>
          <w:lang w:val="en-GB"/>
        </w:rPr>
        <w:t xml:space="preserve">, which can provide </w:t>
      </w:r>
      <w:r w:rsidR="000A3503">
        <w:rPr>
          <w:rFonts w:asciiTheme="majorHAnsi" w:hAnsiTheme="majorHAnsi"/>
          <w:bCs/>
          <w:lang w:val="en-GB"/>
        </w:rPr>
        <w:t xml:space="preserve">an </w:t>
      </w:r>
      <w:r w:rsidR="000B420F" w:rsidRPr="00207047">
        <w:rPr>
          <w:rFonts w:asciiTheme="majorHAnsi" w:hAnsiTheme="majorHAnsi"/>
          <w:bCs/>
        </w:rPr>
        <w:t>up to 90% reduction in</w:t>
      </w:r>
      <w:r w:rsidR="001546A0">
        <w:rPr>
          <w:rFonts w:asciiTheme="majorHAnsi" w:hAnsiTheme="majorHAnsi"/>
          <w:bCs/>
        </w:rPr>
        <w:t xml:space="preserve"> </w:t>
      </w:r>
      <w:r w:rsidR="001546A0">
        <w:rPr>
          <w:rFonts w:asciiTheme="majorHAnsi" w:hAnsiTheme="majorHAnsi"/>
          <w:bCs/>
          <w:lang w:val="en-GB"/>
        </w:rPr>
        <w:t>CO</w:t>
      </w:r>
      <w:r w:rsidR="001546A0" w:rsidRPr="002A6646">
        <w:rPr>
          <w:rFonts w:asciiTheme="majorHAnsi" w:hAnsiTheme="majorHAnsi"/>
          <w:bCs/>
          <w:vertAlign w:val="subscript"/>
          <w:lang w:val="en-GB"/>
        </w:rPr>
        <w:t>2</w:t>
      </w:r>
      <w:r w:rsidR="001546A0">
        <w:rPr>
          <w:rFonts w:asciiTheme="majorHAnsi" w:hAnsiTheme="majorHAnsi"/>
          <w:bCs/>
          <w:lang w:val="en-GB"/>
        </w:rPr>
        <w:t xml:space="preserve"> </w:t>
      </w:r>
      <w:r w:rsidR="000B420F" w:rsidRPr="00207047">
        <w:rPr>
          <w:rFonts w:asciiTheme="majorHAnsi" w:hAnsiTheme="majorHAnsi"/>
          <w:bCs/>
        </w:rPr>
        <w:t>emissions</w:t>
      </w:r>
    </w:p>
    <w:p w14:paraId="22156D99" w14:textId="77777777" w:rsidR="00E36B6A" w:rsidRPr="00E36B6A" w:rsidRDefault="00E36B6A" w:rsidP="00E36B6A">
      <w:pPr>
        <w:pStyle w:val="ListParagraph"/>
        <w:rPr>
          <w:rFonts w:asciiTheme="majorHAnsi" w:hAnsiTheme="majorHAnsi"/>
          <w:bCs/>
          <w:lang w:val="en-GB"/>
        </w:rPr>
      </w:pPr>
    </w:p>
    <w:p w14:paraId="3FA3BA6A" w14:textId="7F31DB0C" w:rsidR="000B420F" w:rsidRDefault="005E5A6B" w:rsidP="001A3DC9">
      <w:pPr>
        <w:pStyle w:val="ListParagraph"/>
        <w:numPr>
          <w:ilvl w:val="0"/>
          <w:numId w:val="20"/>
        </w:numPr>
        <w:spacing w:before="240"/>
        <w:ind w:left="851" w:hanging="284"/>
        <w:rPr>
          <w:rFonts w:asciiTheme="majorHAnsi" w:hAnsiTheme="majorHAnsi"/>
          <w:bCs/>
          <w:lang w:val="en-GB"/>
        </w:rPr>
      </w:pPr>
      <w:r>
        <w:rPr>
          <w:rFonts w:asciiTheme="majorHAnsi" w:hAnsiTheme="majorHAnsi"/>
          <w:bCs/>
          <w:lang w:val="en-GB"/>
        </w:rPr>
        <w:t>S</w:t>
      </w:r>
      <w:r w:rsidR="00E36B6A">
        <w:rPr>
          <w:rFonts w:asciiTheme="majorHAnsi" w:hAnsiTheme="majorHAnsi"/>
          <w:bCs/>
          <w:lang w:val="en-GB"/>
        </w:rPr>
        <w:t>olution could be applied</w:t>
      </w:r>
      <w:r w:rsidR="000B420F">
        <w:rPr>
          <w:rFonts w:asciiTheme="majorHAnsi" w:hAnsiTheme="majorHAnsi"/>
          <w:bCs/>
          <w:lang w:val="en-GB"/>
        </w:rPr>
        <w:t xml:space="preserve"> </w:t>
      </w:r>
      <w:r w:rsidR="007B3E5C">
        <w:rPr>
          <w:rFonts w:asciiTheme="majorHAnsi" w:hAnsiTheme="majorHAnsi"/>
          <w:bCs/>
          <w:lang w:val="en-GB"/>
        </w:rPr>
        <w:t xml:space="preserve">on </w:t>
      </w:r>
      <w:r w:rsidR="000B420F">
        <w:rPr>
          <w:rFonts w:asciiTheme="majorHAnsi" w:hAnsiTheme="majorHAnsi"/>
          <w:bCs/>
          <w:lang w:val="en-GB"/>
        </w:rPr>
        <w:t>up to 28 million</w:t>
      </w:r>
      <w:r w:rsidR="00E36B6A">
        <w:rPr>
          <w:rFonts w:asciiTheme="majorHAnsi" w:hAnsiTheme="majorHAnsi"/>
          <w:bCs/>
          <w:lang w:val="en-GB"/>
        </w:rPr>
        <w:t xml:space="preserve"> </w:t>
      </w:r>
      <w:proofErr w:type="spellStart"/>
      <w:r w:rsidR="00E36B6A">
        <w:rPr>
          <w:rFonts w:asciiTheme="majorHAnsi" w:hAnsiTheme="majorHAnsi"/>
          <w:bCs/>
          <w:lang w:val="en-GB"/>
        </w:rPr>
        <w:t>Stellantis</w:t>
      </w:r>
      <w:proofErr w:type="spellEnd"/>
      <w:r w:rsidR="000B420F">
        <w:rPr>
          <w:rFonts w:asciiTheme="majorHAnsi" w:hAnsiTheme="majorHAnsi"/>
          <w:bCs/>
          <w:lang w:val="en-GB"/>
        </w:rPr>
        <w:t xml:space="preserve"> vehicles </w:t>
      </w:r>
      <w:r w:rsidR="00E36B6A">
        <w:rPr>
          <w:rFonts w:asciiTheme="majorHAnsi" w:hAnsiTheme="majorHAnsi"/>
          <w:bCs/>
          <w:lang w:val="en-GB"/>
        </w:rPr>
        <w:t>with</w:t>
      </w:r>
      <w:r w:rsidR="003F725C">
        <w:rPr>
          <w:rFonts w:asciiTheme="majorHAnsi" w:hAnsiTheme="majorHAnsi"/>
          <w:bCs/>
          <w:lang w:val="en-GB"/>
        </w:rPr>
        <w:t xml:space="preserve"> </w:t>
      </w:r>
      <w:r w:rsidR="008E69ED">
        <w:rPr>
          <w:rFonts w:asciiTheme="majorHAnsi" w:hAnsiTheme="majorHAnsi"/>
          <w:bCs/>
          <w:lang w:val="en-GB"/>
        </w:rPr>
        <w:t xml:space="preserve">the </w:t>
      </w:r>
      <w:r w:rsidR="000B420F">
        <w:rPr>
          <w:rFonts w:asciiTheme="majorHAnsi" w:hAnsiTheme="majorHAnsi"/>
          <w:bCs/>
          <w:lang w:val="en-GB"/>
        </w:rPr>
        <w:t>potential to reduce up to 400 million tons of CO</w:t>
      </w:r>
      <w:r w:rsidR="000B420F" w:rsidRPr="002A6646">
        <w:rPr>
          <w:rFonts w:asciiTheme="majorHAnsi" w:hAnsiTheme="majorHAnsi"/>
          <w:bCs/>
          <w:vertAlign w:val="subscript"/>
          <w:lang w:val="en-GB"/>
        </w:rPr>
        <w:t>2</w:t>
      </w:r>
      <w:r w:rsidR="000B420F">
        <w:rPr>
          <w:rFonts w:asciiTheme="majorHAnsi" w:hAnsiTheme="majorHAnsi"/>
          <w:bCs/>
          <w:lang w:val="en-GB"/>
        </w:rPr>
        <w:t xml:space="preserve"> in Europe from 2025 to 2050</w:t>
      </w:r>
    </w:p>
    <w:p w14:paraId="1FBEC109" w14:textId="77777777" w:rsidR="000B420F" w:rsidRDefault="000B420F" w:rsidP="00721736">
      <w:pPr>
        <w:pStyle w:val="ListParagraph"/>
        <w:spacing w:before="240"/>
        <w:ind w:left="851"/>
        <w:rPr>
          <w:rFonts w:asciiTheme="majorHAnsi" w:hAnsiTheme="majorHAnsi"/>
          <w:bCs/>
          <w:lang w:val="en-GB"/>
        </w:rPr>
      </w:pPr>
    </w:p>
    <w:p w14:paraId="48645D7D" w14:textId="7F8B6436" w:rsidR="00CD74A4" w:rsidRDefault="00CD74A4" w:rsidP="001A3DC9">
      <w:pPr>
        <w:pStyle w:val="ListParagraph"/>
        <w:numPr>
          <w:ilvl w:val="0"/>
          <w:numId w:val="20"/>
        </w:numPr>
        <w:spacing w:before="240"/>
        <w:ind w:left="851" w:hanging="284"/>
        <w:rPr>
          <w:rFonts w:asciiTheme="majorHAnsi" w:hAnsiTheme="majorHAnsi"/>
          <w:bCs/>
          <w:lang w:val="en-GB"/>
        </w:rPr>
      </w:pPr>
      <w:proofErr w:type="spellStart"/>
      <w:r>
        <w:rPr>
          <w:rFonts w:asciiTheme="majorHAnsi" w:hAnsiTheme="majorHAnsi"/>
          <w:bCs/>
          <w:lang w:val="en-GB"/>
        </w:rPr>
        <w:t>Stellantis</w:t>
      </w:r>
      <w:proofErr w:type="spellEnd"/>
      <w:r>
        <w:rPr>
          <w:rFonts w:asciiTheme="majorHAnsi" w:hAnsiTheme="majorHAnsi"/>
          <w:bCs/>
          <w:lang w:val="en-GB"/>
        </w:rPr>
        <w:t xml:space="preserve"> </w:t>
      </w:r>
      <w:r w:rsidR="006718FF">
        <w:rPr>
          <w:rFonts w:asciiTheme="majorHAnsi" w:hAnsiTheme="majorHAnsi"/>
          <w:bCs/>
          <w:lang w:val="en-GB"/>
        </w:rPr>
        <w:t>targets</w:t>
      </w:r>
      <w:r w:rsidR="001F2502">
        <w:rPr>
          <w:rFonts w:asciiTheme="majorHAnsi" w:hAnsiTheme="majorHAnsi"/>
          <w:bCs/>
          <w:lang w:val="en-GB"/>
        </w:rPr>
        <w:t xml:space="preserve"> ambitious goal of achieving c</w:t>
      </w:r>
      <w:r w:rsidR="0055193E">
        <w:rPr>
          <w:rFonts w:asciiTheme="majorHAnsi" w:hAnsiTheme="majorHAnsi"/>
          <w:bCs/>
          <w:lang w:val="en-GB"/>
        </w:rPr>
        <w:t xml:space="preserve">arbon net zero by 2038 as </w:t>
      </w:r>
      <w:r>
        <w:rPr>
          <w:rFonts w:asciiTheme="majorHAnsi" w:hAnsiTheme="majorHAnsi"/>
          <w:bCs/>
          <w:lang w:val="en-GB"/>
        </w:rPr>
        <w:t xml:space="preserve">outlined in Dare Forward 2030 </w:t>
      </w:r>
      <w:r w:rsidR="00890FC4">
        <w:rPr>
          <w:rFonts w:asciiTheme="majorHAnsi" w:hAnsiTheme="majorHAnsi"/>
          <w:bCs/>
          <w:lang w:val="en-GB"/>
        </w:rPr>
        <w:t>strategic plan</w:t>
      </w:r>
    </w:p>
    <w:p w14:paraId="2B3C5A98" w14:textId="77777777" w:rsidR="000B420F" w:rsidRDefault="000B420F" w:rsidP="00721736">
      <w:pPr>
        <w:pStyle w:val="ListParagraph"/>
        <w:rPr>
          <w:rFonts w:asciiTheme="majorHAnsi" w:hAnsiTheme="majorHAnsi"/>
          <w:bCs/>
          <w:szCs w:val="24"/>
          <w:lang w:val="en-GB"/>
        </w:rPr>
      </w:pPr>
    </w:p>
    <w:p w14:paraId="1DF39E4E" w14:textId="7A265891" w:rsidR="00207047" w:rsidRDefault="00AA1C0E" w:rsidP="00CD74A4">
      <w:pPr>
        <w:pStyle w:val="CommentText"/>
        <w:rPr>
          <w:sz w:val="24"/>
          <w:szCs w:val="24"/>
        </w:rPr>
      </w:pPr>
      <w:r w:rsidRPr="00761E9A">
        <w:rPr>
          <w:sz w:val="24"/>
          <w:szCs w:val="24"/>
        </w:rPr>
        <w:t xml:space="preserve">AMSTERDAM, April </w:t>
      </w:r>
      <w:r w:rsidR="005C748E">
        <w:rPr>
          <w:sz w:val="24"/>
          <w:szCs w:val="24"/>
        </w:rPr>
        <w:t>20</w:t>
      </w:r>
      <w:r w:rsidRPr="00761E9A">
        <w:rPr>
          <w:sz w:val="24"/>
          <w:szCs w:val="24"/>
        </w:rPr>
        <w:t xml:space="preserve">, 2023 </w:t>
      </w:r>
      <w:r w:rsidR="00CD74A4" w:rsidRPr="00761E9A">
        <w:rPr>
          <w:sz w:val="24"/>
          <w:szCs w:val="24"/>
        </w:rPr>
        <w:t xml:space="preserve">– </w:t>
      </w:r>
      <w:proofErr w:type="spellStart"/>
      <w:r w:rsidR="00CD74A4" w:rsidRPr="00CD74A4">
        <w:rPr>
          <w:sz w:val="24"/>
          <w:szCs w:val="24"/>
        </w:rPr>
        <w:t>Stellantis</w:t>
      </w:r>
      <w:proofErr w:type="spellEnd"/>
      <w:r w:rsidR="00CD74A4">
        <w:rPr>
          <w:sz w:val="24"/>
          <w:szCs w:val="24"/>
        </w:rPr>
        <w:t xml:space="preserve"> today confirmed</w:t>
      </w:r>
      <w:r w:rsidR="00982A9A">
        <w:rPr>
          <w:sz w:val="24"/>
          <w:szCs w:val="24"/>
        </w:rPr>
        <w:t xml:space="preserve"> </w:t>
      </w:r>
      <w:r w:rsidR="007F1153">
        <w:rPr>
          <w:sz w:val="24"/>
          <w:szCs w:val="24"/>
        </w:rPr>
        <w:t>it</w:t>
      </w:r>
      <w:r w:rsidR="008467D9">
        <w:rPr>
          <w:sz w:val="24"/>
          <w:szCs w:val="24"/>
        </w:rPr>
        <w:t xml:space="preserve"> i</w:t>
      </w:r>
      <w:r w:rsidR="007F1153">
        <w:rPr>
          <w:sz w:val="24"/>
          <w:szCs w:val="24"/>
        </w:rPr>
        <w:t>s</w:t>
      </w:r>
      <w:r w:rsidR="00FC7A5D">
        <w:rPr>
          <w:sz w:val="24"/>
          <w:szCs w:val="24"/>
        </w:rPr>
        <w:t xml:space="preserve"> finalizing </w:t>
      </w:r>
      <w:r w:rsidR="008210D4">
        <w:rPr>
          <w:sz w:val="24"/>
          <w:szCs w:val="24"/>
        </w:rPr>
        <w:t xml:space="preserve">testing </w:t>
      </w:r>
      <w:r w:rsidR="00FC7A5D">
        <w:rPr>
          <w:sz w:val="24"/>
          <w:szCs w:val="24"/>
        </w:rPr>
        <w:t xml:space="preserve">of </w:t>
      </w:r>
      <w:proofErr w:type="spellStart"/>
      <w:r w:rsidR="00420A46">
        <w:rPr>
          <w:sz w:val="24"/>
          <w:szCs w:val="24"/>
        </w:rPr>
        <w:t>eFuels</w:t>
      </w:r>
      <w:proofErr w:type="spellEnd"/>
      <w:r w:rsidR="00420A46">
        <w:rPr>
          <w:sz w:val="24"/>
          <w:szCs w:val="24"/>
        </w:rPr>
        <w:t xml:space="preserve"> </w:t>
      </w:r>
      <w:r w:rsidR="007F1153">
        <w:rPr>
          <w:sz w:val="24"/>
          <w:szCs w:val="24"/>
        </w:rPr>
        <w:t xml:space="preserve">on </w:t>
      </w:r>
      <w:r w:rsidR="00FC7A5D">
        <w:rPr>
          <w:sz w:val="24"/>
          <w:szCs w:val="24"/>
        </w:rPr>
        <w:t xml:space="preserve">28 </w:t>
      </w:r>
      <w:r w:rsidR="007F1153">
        <w:rPr>
          <w:sz w:val="24"/>
          <w:szCs w:val="24"/>
        </w:rPr>
        <w:t xml:space="preserve">engine families to </w:t>
      </w:r>
      <w:r w:rsidR="001A430C">
        <w:rPr>
          <w:sz w:val="24"/>
          <w:szCs w:val="24"/>
        </w:rPr>
        <w:t xml:space="preserve">help </w:t>
      </w:r>
      <w:r w:rsidR="007F1153">
        <w:rPr>
          <w:sz w:val="24"/>
          <w:szCs w:val="24"/>
        </w:rPr>
        <w:t>accelerat</w:t>
      </w:r>
      <w:r w:rsidR="001A430C">
        <w:rPr>
          <w:sz w:val="24"/>
          <w:szCs w:val="24"/>
        </w:rPr>
        <w:t>e</w:t>
      </w:r>
      <w:r w:rsidR="007F1153">
        <w:rPr>
          <w:sz w:val="24"/>
          <w:szCs w:val="24"/>
        </w:rPr>
        <w:t xml:space="preserve"> the carbon emissions </w:t>
      </w:r>
      <w:r w:rsidR="00420A46">
        <w:rPr>
          <w:sz w:val="24"/>
          <w:szCs w:val="24"/>
        </w:rPr>
        <w:t>reduction</w:t>
      </w:r>
      <w:r w:rsidR="007F1153">
        <w:rPr>
          <w:sz w:val="24"/>
          <w:szCs w:val="24"/>
        </w:rPr>
        <w:t xml:space="preserve"> </w:t>
      </w:r>
      <w:r w:rsidR="00FF4E96">
        <w:rPr>
          <w:sz w:val="24"/>
          <w:szCs w:val="24"/>
        </w:rPr>
        <w:t xml:space="preserve">potential </w:t>
      </w:r>
      <w:r w:rsidR="007F1153">
        <w:rPr>
          <w:sz w:val="24"/>
          <w:szCs w:val="24"/>
        </w:rPr>
        <w:t>of</w:t>
      </w:r>
      <w:r w:rsidR="00420A46">
        <w:rPr>
          <w:sz w:val="24"/>
          <w:szCs w:val="24"/>
        </w:rPr>
        <w:t xml:space="preserve"> </w:t>
      </w:r>
      <w:r w:rsidR="00FF4E96">
        <w:rPr>
          <w:sz w:val="24"/>
          <w:szCs w:val="24"/>
        </w:rPr>
        <w:t xml:space="preserve">the </w:t>
      </w:r>
      <w:r w:rsidR="00982A9A">
        <w:rPr>
          <w:sz w:val="24"/>
          <w:szCs w:val="24"/>
        </w:rPr>
        <w:t>2</w:t>
      </w:r>
      <w:r w:rsidR="00420A46">
        <w:rPr>
          <w:sz w:val="24"/>
          <w:szCs w:val="24"/>
        </w:rPr>
        <w:t>8</w:t>
      </w:r>
      <w:r w:rsidR="00982A9A">
        <w:rPr>
          <w:sz w:val="24"/>
          <w:szCs w:val="24"/>
        </w:rPr>
        <w:t xml:space="preserve"> million</w:t>
      </w:r>
      <w:r w:rsidR="00246FF7">
        <w:rPr>
          <w:sz w:val="24"/>
          <w:szCs w:val="24"/>
        </w:rPr>
        <w:t xml:space="preserve"> </w:t>
      </w:r>
      <w:proofErr w:type="spellStart"/>
      <w:r w:rsidR="00246FF7">
        <w:rPr>
          <w:sz w:val="24"/>
          <w:szCs w:val="24"/>
        </w:rPr>
        <w:t>Stellantis</w:t>
      </w:r>
      <w:proofErr w:type="spellEnd"/>
      <w:r w:rsidR="00982A9A">
        <w:rPr>
          <w:sz w:val="24"/>
          <w:szCs w:val="24"/>
        </w:rPr>
        <w:t xml:space="preserve"> </w:t>
      </w:r>
      <w:r w:rsidR="00420A46">
        <w:rPr>
          <w:sz w:val="24"/>
          <w:szCs w:val="24"/>
        </w:rPr>
        <w:t xml:space="preserve">internal combustion </w:t>
      </w:r>
      <w:r w:rsidR="001A430C">
        <w:rPr>
          <w:sz w:val="24"/>
          <w:szCs w:val="24"/>
        </w:rPr>
        <w:t>engines</w:t>
      </w:r>
      <w:r w:rsidR="000B420F">
        <w:rPr>
          <w:sz w:val="24"/>
          <w:szCs w:val="24"/>
        </w:rPr>
        <w:t xml:space="preserve"> (ICE)</w:t>
      </w:r>
      <w:r w:rsidR="001A430C">
        <w:rPr>
          <w:sz w:val="24"/>
          <w:szCs w:val="24"/>
        </w:rPr>
        <w:t xml:space="preserve"> built since </w:t>
      </w:r>
      <w:r w:rsidR="002A6646">
        <w:rPr>
          <w:sz w:val="24"/>
          <w:szCs w:val="24"/>
        </w:rPr>
        <w:t>2014 (Euro</w:t>
      </w:r>
      <w:r w:rsidR="00CE6428">
        <w:rPr>
          <w:sz w:val="24"/>
          <w:szCs w:val="24"/>
        </w:rPr>
        <w:t xml:space="preserve"> </w:t>
      </w:r>
      <w:r w:rsidR="002A6646">
        <w:rPr>
          <w:sz w:val="24"/>
          <w:szCs w:val="24"/>
        </w:rPr>
        <w:t>6)</w:t>
      </w:r>
      <w:r w:rsidR="008A135F">
        <w:rPr>
          <w:sz w:val="24"/>
          <w:szCs w:val="24"/>
        </w:rPr>
        <w:t xml:space="preserve"> in Europe</w:t>
      </w:r>
      <w:r w:rsidR="0079145E">
        <w:rPr>
          <w:sz w:val="24"/>
          <w:szCs w:val="24"/>
        </w:rPr>
        <w:t>, while</w:t>
      </w:r>
      <w:r w:rsidR="00E36B6A">
        <w:rPr>
          <w:sz w:val="24"/>
          <w:szCs w:val="24"/>
        </w:rPr>
        <w:t xml:space="preserve"> </w:t>
      </w:r>
      <w:r w:rsidR="001F2502">
        <w:rPr>
          <w:sz w:val="24"/>
          <w:szCs w:val="24"/>
        </w:rPr>
        <w:t>remain</w:t>
      </w:r>
      <w:r w:rsidR="005E5A6B">
        <w:rPr>
          <w:sz w:val="24"/>
          <w:szCs w:val="24"/>
        </w:rPr>
        <w:t>ing</w:t>
      </w:r>
      <w:r w:rsidR="00207047">
        <w:rPr>
          <w:sz w:val="24"/>
          <w:szCs w:val="24"/>
        </w:rPr>
        <w:t xml:space="preserve"> </w:t>
      </w:r>
      <w:r w:rsidR="001F2502">
        <w:rPr>
          <w:sz w:val="24"/>
          <w:szCs w:val="24"/>
        </w:rPr>
        <w:t>committed</w:t>
      </w:r>
      <w:r w:rsidR="00207047">
        <w:rPr>
          <w:sz w:val="24"/>
          <w:szCs w:val="24"/>
        </w:rPr>
        <w:t xml:space="preserve"> to sell</w:t>
      </w:r>
      <w:r w:rsidR="001F2502">
        <w:rPr>
          <w:sz w:val="24"/>
          <w:szCs w:val="24"/>
        </w:rPr>
        <w:t>ing</w:t>
      </w:r>
      <w:r w:rsidR="00207047">
        <w:rPr>
          <w:sz w:val="24"/>
          <w:szCs w:val="24"/>
        </w:rPr>
        <w:t xml:space="preserve"> only </w:t>
      </w:r>
      <w:r w:rsidR="007B3E5C">
        <w:rPr>
          <w:sz w:val="24"/>
          <w:szCs w:val="24"/>
        </w:rPr>
        <w:t xml:space="preserve">BEV </w:t>
      </w:r>
      <w:r w:rsidR="001F2502">
        <w:rPr>
          <w:sz w:val="24"/>
          <w:szCs w:val="24"/>
        </w:rPr>
        <w:t>passenger car</w:t>
      </w:r>
      <w:r w:rsidR="007B3E5C">
        <w:rPr>
          <w:sz w:val="24"/>
          <w:szCs w:val="24"/>
        </w:rPr>
        <w:t>s</w:t>
      </w:r>
      <w:r w:rsidR="00207047">
        <w:rPr>
          <w:sz w:val="24"/>
          <w:szCs w:val="24"/>
        </w:rPr>
        <w:t xml:space="preserve"> </w:t>
      </w:r>
      <w:r w:rsidR="007B3E5C">
        <w:rPr>
          <w:sz w:val="24"/>
          <w:szCs w:val="24"/>
        </w:rPr>
        <w:t xml:space="preserve">in the region </w:t>
      </w:r>
      <w:r w:rsidR="002A185E">
        <w:rPr>
          <w:sz w:val="24"/>
          <w:szCs w:val="24"/>
        </w:rPr>
        <w:t>by the end of the decade</w:t>
      </w:r>
      <w:r w:rsidR="00207047">
        <w:rPr>
          <w:sz w:val="24"/>
          <w:szCs w:val="24"/>
        </w:rPr>
        <w:t>.</w:t>
      </w:r>
    </w:p>
    <w:p w14:paraId="7BB6F87F" w14:textId="3FB36994" w:rsidR="00246FF7" w:rsidRDefault="00207047" w:rsidP="00CD74A4">
      <w:pPr>
        <w:pStyle w:val="CommentText"/>
        <w:rPr>
          <w:sz w:val="24"/>
          <w:szCs w:val="24"/>
        </w:rPr>
      </w:pPr>
      <w:r>
        <w:rPr>
          <w:sz w:val="24"/>
          <w:szCs w:val="24"/>
        </w:rPr>
        <w:t xml:space="preserve">As part of the toolbox available to reduce carbon emissions and fight against climate change, </w:t>
      </w:r>
      <w:proofErr w:type="spellStart"/>
      <w:r w:rsidR="00420A46">
        <w:rPr>
          <w:sz w:val="24"/>
          <w:szCs w:val="24"/>
        </w:rPr>
        <w:t>eFuel</w:t>
      </w:r>
      <w:proofErr w:type="spellEnd"/>
      <w:r w:rsidR="00420A46">
        <w:rPr>
          <w:sz w:val="24"/>
          <w:szCs w:val="24"/>
        </w:rPr>
        <w:t xml:space="preserve"> is a </w:t>
      </w:r>
      <w:r w:rsidR="00246FF7">
        <w:rPr>
          <w:sz w:val="24"/>
          <w:szCs w:val="24"/>
        </w:rPr>
        <w:t xml:space="preserve">drop-in replacement </w:t>
      </w:r>
      <w:r w:rsidR="00CD74A4">
        <w:rPr>
          <w:sz w:val="24"/>
          <w:szCs w:val="24"/>
        </w:rPr>
        <w:t xml:space="preserve">synthetic fuel made from </w:t>
      </w:r>
      <w:r w:rsidR="000800A9">
        <w:rPr>
          <w:sz w:val="24"/>
          <w:szCs w:val="24"/>
        </w:rPr>
        <w:t xml:space="preserve">captured </w:t>
      </w:r>
      <w:r w:rsidR="00CD74A4">
        <w:rPr>
          <w:sz w:val="24"/>
          <w:szCs w:val="24"/>
        </w:rPr>
        <w:t xml:space="preserve">atmospheric </w:t>
      </w:r>
      <w:r w:rsidR="000800A9">
        <w:rPr>
          <w:sz w:val="24"/>
          <w:szCs w:val="24"/>
        </w:rPr>
        <w:t>CO</w:t>
      </w:r>
      <w:r w:rsidR="000800A9" w:rsidRPr="00721736">
        <w:rPr>
          <w:sz w:val="24"/>
          <w:szCs w:val="24"/>
          <w:vertAlign w:val="subscript"/>
        </w:rPr>
        <w:t>2</w:t>
      </w:r>
      <w:r w:rsidR="00CD74A4">
        <w:rPr>
          <w:sz w:val="24"/>
          <w:szCs w:val="24"/>
        </w:rPr>
        <w:t xml:space="preserve"> and </w:t>
      </w:r>
      <w:r w:rsidR="00FF4E96">
        <w:rPr>
          <w:sz w:val="24"/>
          <w:szCs w:val="24"/>
        </w:rPr>
        <w:t>renewable</w:t>
      </w:r>
      <w:r w:rsidR="00CD74A4">
        <w:rPr>
          <w:sz w:val="24"/>
          <w:szCs w:val="24"/>
        </w:rPr>
        <w:t xml:space="preserve"> energy.</w:t>
      </w:r>
    </w:p>
    <w:p w14:paraId="1B045A79" w14:textId="2C20B594" w:rsidR="00982A9A" w:rsidRDefault="00246FF7" w:rsidP="00CD74A4">
      <w:pPr>
        <w:pStyle w:val="CommentText"/>
        <w:rPr>
          <w:sz w:val="24"/>
          <w:szCs w:val="24"/>
        </w:rPr>
      </w:pPr>
      <w:r>
        <w:rPr>
          <w:sz w:val="24"/>
          <w:szCs w:val="24"/>
        </w:rPr>
        <w:t xml:space="preserve">The </w:t>
      </w:r>
      <w:r w:rsidR="008E69ED">
        <w:rPr>
          <w:sz w:val="24"/>
          <w:szCs w:val="24"/>
        </w:rPr>
        <w:t xml:space="preserve">broad </w:t>
      </w:r>
      <w:r>
        <w:rPr>
          <w:sz w:val="24"/>
          <w:szCs w:val="24"/>
        </w:rPr>
        <w:t xml:space="preserve">adoption of </w:t>
      </w:r>
      <w:proofErr w:type="spellStart"/>
      <w:r w:rsidR="00CD74A4">
        <w:rPr>
          <w:sz w:val="24"/>
          <w:szCs w:val="24"/>
        </w:rPr>
        <w:t>eFuels</w:t>
      </w:r>
      <w:proofErr w:type="spellEnd"/>
      <w:r w:rsidR="00CD74A4">
        <w:rPr>
          <w:sz w:val="24"/>
          <w:szCs w:val="24"/>
        </w:rPr>
        <w:t xml:space="preserve"> </w:t>
      </w:r>
      <w:r w:rsidR="00A73047">
        <w:rPr>
          <w:sz w:val="24"/>
          <w:szCs w:val="24"/>
        </w:rPr>
        <w:t xml:space="preserve">would </w:t>
      </w:r>
      <w:r w:rsidR="008E69ED">
        <w:rPr>
          <w:sz w:val="24"/>
          <w:szCs w:val="24"/>
        </w:rPr>
        <w:t>offer</w:t>
      </w:r>
      <w:r w:rsidR="000B420F">
        <w:rPr>
          <w:sz w:val="24"/>
          <w:szCs w:val="24"/>
        </w:rPr>
        <w:t xml:space="preserve"> </w:t>
      </w:r>
      <w:r w:rsidR="008E69ED">
        <w:rPr>
          <w:sz w:val="24"/>
          <w:szCs w:val="24"/>
        </w:rPr>
        <w:t>customers</w:t>
      </w:r>
      <w:r w:rsidR="000B420F">
        <w:rPr>
          <w:sz w:val="24"/>
          <w:szCs w:val="24"/>
        </w:rPr>
        <w:t xml:space="preserve"> with</w:t>
      </w:r>
      <w:r w:rsidR="00982A9A">
        <w:rPr>
          <w:sz w:val="24"/>
          <w:szCs w:val="24"/>
        </w:rPr>
        <w:t xml:space="preserve"> </w:t>
      </w:r>
      <w:r w:rsidR="002A185E">
        <w:rPr>
          <w:sz w:val="24"/>
          <w:szCs w:val="24"/>
        </w:rPr>
        <w:t xml:space="preserve">existing </w:t>
      </w:r>
      <w:r w:rsidR="00721736">
        <w:rPr>
          <w:sz w:val="24"/>
          <w:szCs w:val="24"/>
        </w:rPr>
        <w:t>ICE</w:t>
      </w:r>
      <w:r w:rsidR="001F2502">
        <w:rPr>
          <w:sz w:val="24"/>
          <w:szCs w:val="24"/>
        </w:rPr>
        <w:t xml:space="preserve"> </w:t>
      </w:r>
      <w:r w:rsidR="000B420F">
        <w:rPr>
          <w:sz w:val="24"/>
          <w:szCs w:val="24"/>
        </w:rPr>
        <w:t>vehicles</w:t>
      </w:r>
      <w:r w:rsidR="00982A9A">
        <w:rPr>
          <w:sz w:val="24"/>
          <w:szCs w:val="24"/>
        </w:rPr>
        <w:t xml:space="preserve"> an </w:t>
      </w:r>
      <w:r w:rsidR="00721736">
        <w:rPr>
          <w:sz w:val="24"/>
          <w:szCs w:val="24"/>
        </w:rPr>
        <w:t xml:space="preserve">easy and </w:t>
      </w:r>
      <w:r w:rsidR="00207047">
        <w:rPr>
          <w:sz w:val="24"/>
          <w:szCs w:val="24"/>
        </w:rPr>
        <w:t xml:space="preserve">affordable </w:t>
      </w:r>
      <w:r w:rsidR="00982A9A">
        <w:rPr>
          <w:sz w:val="24"/>
          <w:szCs w:val="24"/>
        </w:rPr>
        <w:t xml:space="preserve">option to </w:t>
      </w:r>
      <w:r w:rsidR="001F4300">
        <w:rPr>
          <w:sz w:val="24"/>
          <w:szCs w:val="24"/>
        </w:rPr>
        <w:t>decarbonize</w:t>
      </w:r>
      <w:r w:rsidR="00982A9A">
        <w:rPr>
          <w:sz w:val="24"/>
          <w:szCs w:val="24"/>
        </w:rPr>
        <w:t xml:space="preserve"> </w:t>
      </w:r>
      <w:r w:rsidR="001F2502">
        <w:rPr>
          <w:sz w:val="24"/>
          <w:szCs w:val="24"/>
        </w:rPr>
        <w:t>their</w:t>
      </w:r>
      <w:r w:rsidR="00454558">
        <w:rPr>
          <w:sz w:val="24"/>
          <w:szCs w:val="24"/>
        </w:rPr>
        <w:t xml:space="preserve"> vehicles </w:t>
      </w:r>
      <w:r w:rsidR="00982A9A">
        <w:rPr>
          <w:sz w:val="24"/>
          <w:szCs w:val="24"/>
        </w:rPr>
        <w:t xml:space="preserve">without needing to </w:t>
      </w:r>
      <w:r w:rsidR="008E69ED">
        <w:rPr>
          <w:sz w:val="24"/>
          <w:szCs w:val="24"/>
        </w:rPr>
        <w:t xml:space="preserve">replace their vehicle, </w:t>
      </w:r>
      <w:r w:rsidR="00982A9A">
        <w:rPr>
          <w:sz w:val="24"/>
          <w:szCs w:val="24"/>
        </w:rPr>
        <w:t>upgrade the</w:t>
      </w:r>
      <w:r w:rsidR="00454558">
        <w:rPr>
          <w:sz w:val="24"/>
          <w:szCs w:val="24"/>
        </w:rPr>
        <w:t xml:space="preserve"> engine</w:t>
      </w:r>
      <w:r w:rsidR="00982A9A">
        <w:rPr>
          <w:sz w:val="24"/>
          <w:szCs w:val="24"/>
        </w:rPr>
        <w:t xml:space="preserve"> fuel syste</w:t>
      </w:r>
      <w:r w:rsidR="00454558">
        <w:rPr>
          <w:sz w:val="24"/>
          <w:szCs w:val="24"/>
        </w:rPr>
        <w:t>m</w:t>
      </w:r>
      <w:r w:rsidR="00207047">
        <w:rPr>
          <w:sz w:val="24"/>
          <w:szCs w:val="24"/>
        </w:rPr>
        <w:t xml:space="preserve"> </w:t>
      </w:r>
      <w:r w:rsidR="00EB0450">
        <w:rPr>
          <w:sz w:val="24"/>
          <w:szCs w:val="24"/>
        </w:rPr>
        <w:t>or await a new infrastructure network</w:t>
      </w:r>
      <w:r w:rsidR="000B420F">
        <w:rPr>
          <w:sz w:val="24"/>
          <w:szCs w:val="24"/>
        </w:rPr>
        <w:t>.</w:t>
      </w:r>
    </w:p>
    <w:p w14:paraId="4BAF9FB5" w14:textId="258F38B2" w:rsidR="00420A46" w:rsidRPr="00721736" w:rsidRDefault="007F10BD" w:rsidP="00CD74A4">
      <w:pPr>
        <w:pStyle w:val="CommentText"/>
        <w:rPr>
          <w:szCs w:val="24"/>
        </w:rPr>
      </w:pPr>
      <w:r>
        <w:rPr>
          <w:sz w:val="24"/>
          <w:szCs w:val="24"/>
        </w:rPr>
        <w:lastRenderedPageBreak/>
        <w:t>“</w:t>
      </w:r>
      <w:r w:rsidR="00454558">
        <w:rPr>
          <w:sz w:val="24"/>
          <w:szCs w:val="24"/>
        </w:rPr>
        <w:t>We are doubling down on our fight against global warming by testing carbon-neutral fuel a</w:t>
      </w:r>
      <w:r w:rsidR="00721736">
        <w:rPr>
          <w:sz w:val="24"/>
          <w:szCs w:val="24"/>
        </w:rPr>
        <w:t>s</w:t>
      </w:r>
      <w:r w:rsidR="00454558">
        <w:rPr>
          <w:sz w:val="24"/>
          <w:szCs w:val="24"/>
        </w:rPr>
        <w:t xml:space="preserve"> </w:t>
      </w:r>
      <w:r w:rsidR="008E69ED">
        <w:rPr>
          <w:sz w:val="24"/>
          <w:szCs w:val="24"/>
        </w:rPr>
        <w:t xml:space="preserve">a </w:t>
      </w:r>
      <w:r w:rsidR="00454558">
        <w:rPr>
          <w:sz w:val="24"/>
          <w:szCs w:val="24"/>
        </w:rPr>
        <w:t>complementary solution</w:t>
      </w:r>
      <w:r w:rsidR="000B420F">
        <w:rPr>
          <w:sz w:val="24"/>
          <w:szCs w:val="24"/>
        </w:rPr>
        <w:t xml:space="preserve"> to our holistic </w:t>
      </w:r>
      <w:r w:rsidR="00721736">
        <w:rPr>
          <w:sz w:val="24"/>
          <w:szCs w:val="24"/>
        </w:rPr>
        <w:t xml:space="preserve">decarbonization </w:t>
      </w:r>
      <w:r w:rsidR="000B420F">
        <w:rPr>
          <w:sz w:val="24"/>
          <w:szCs w:val="24"/>
        </w:rPr>
        <w:t xml:space="preserve">approach. </w:t>
      </w:r>
      <w:r w:rsidR="000F4F1B">
        <w:rPr>
          <w:sz w:val="24"/>
          <w:szCs w:val="24"/>
        </w:rPr>
        <w:t>W</w:t>
      </w:r>
      <w:r w:rsidR="00721736">
        <w:rPr>
          <w:sz w:val="24"/>
          <w:szCs w:val="24"/>
        </w:rPr>
        <w:t>hile w</w:t>
      </w:r>
      <w:r w:rsidR="000F4F1B">
        <w:rPr>
          <w:sz w:val="24"/>
          <w:szCs w:val="24"/>
        </w:rPr>
        <w:t xml:space="preserve">e </w:t>
      </w:r>
      <w:r w:rsidR="00420A46">
        <w:rPr>
          <w:sz w:val="24"/>
          <w:szCs w:val="24"/>
        </w:rPr>
        <w:t xml:space="preserve">remain </w:t>
      </w:r>
      <w:r w:rsidR="00246FF7">
        <w:rPr>
          <w:sz w:val="24"/>
          <w:szCs w:val="24"/>
        </w:rPr>
        <w:t>steadfast in executing our</w:t>
      </w:r>
      <w:r w:rsidR="00420A46">
        <w:rPr>
          <w:sz w:val="24"/>
          <w:szCs w:val="24"/>
        </w:rPr>
        <w:t xml:space="preserve"> aggressive electrification strateg</w:t>
      </w:r>
      <w:r w:rsidR="00246FF7">
        <w:rPr>
          <w:sz w:val="24"/>
          <w:szCs w:val="24"/>
        </w:rPr>
        <w:t>y</w:t>
      </w:r>
      <w:r w:rsidR="00420A46">
        <w:rPr>
          <w:sz w:val="24"/>
          <w:szCs w:val="24"/>
        </w:rPr>
        <w:t>,</w:t>
      </w:r>
      <w:r w:rsidR="00246FF7">
        <w:rPr>
          <w:sz w:val="24"/>
          <w:szCs w:val="24"/>
        </w:rPr>
        <w:t xml:space="preserve"> </w:t>
      </w:r>
      <w:r w:rsidR="00420A46">
        <w:rPr>
          <w:sz w:val="24"/>
          <w:szCs w:val="24"/>
        </w:rPr>
        <w:t xml:space="preserve">we must </w:t>
      </w:r>
      <w:r w:rsidR="00721736">
        <w:rPr>
          <w:sz w:val="24"/>
          <w:szCs w:val="24"/>
        </w:rPr>
        <w:t xml:space="preserve">also </w:t>
      </w:r>
      <w:r w:rsidR="00FF4E96">
        <w:rPr>
          <w:sz w:val="24"/>
          <w:szCs w:val="24"/>
        </w:rPr>
        <w:t xml:space="preserve">find smart alternatives to address </w:t>
      </w:r>
      <w:r w:rsidR="000B420F">
        <w:rPr>
          <w:sz w:val="24"/>
          <w:szCs w:val="24"/>
        </w:rPr>
        <w:t xml:space="preserve">the </w:t>
      </w:r>
      <w:r w:rsidR="00AE5DD0">
        <w:rPr>
          <w:sz w:val="24"/>
          <w:szCs w:val="24"/>
        </w:rPr>
        <w:t>CO</w:t>
      </w:r>
      <w:r w:rsidR="00AE5DD0" w:rsidRPr="00721736">
        <w:rPr>
          <w:sz w:val="24"/>
          <w:szCs w:val="24"/>
          <w:vertAlign w:val="subscript"/>
        </w:rPr>
        <w:t>2</w:t>
      </w:r>
      <w:r w:rsidR="000F4F1B">
        <w:rPr>
          <w:sz w:val="24"/>
          <w:szCs w:val="24"/>
        </w:rPr>
        <w:t xml:space="preserve"> emissions for the </w:t>
      </w:r>
      <w:r w:rsidR="001C3463">
        <w:rPr>
          <w:sz w:val="24"/>
          <w:szCs w:val="24"/>
        </w:rPr>
        <w:t xml:space="preserve">1.3 billion </w:t>
      </w:r>
      <w:r w:rsidR="000F4F1B">
        <w:rPr>
          <w:sz w:val="24"/>
          <w:szCs w:val="24"/>
        </w:rPr>
        <w:t xml:space="preserve">existing </w:t>
      </w:r>
      <w:r w:rsidR="000B420F">
        <w:rPr>
          <w:sz w:val="24"/>
          <w:szCs w:val="24"/>
        </w:rPr>
        <w:t xml:space="preserve">ICE </w:t>
      </w:r>
      <w:r w:rsidR="00696AB6">
        <w:rPr>
          <w:sz w:val="24"/>
          <w:szCs w:val="24"/>
        </w:rPr>
        <w:t>cars</w:t>
      </w:r>
      <w:r w:rsidR="000B420F">
        <w:rPr>
          <w:sz w:val="24"/>
          <w:szCs w:val="24"/>
        </w:rPr>
        <w:t>,</w:t>
      </w:r>
      <w:r>
        <w:rPr>
          <w:sz w:val="24"/>
          <w:szCs w:val="24"/>
        </w:rPr>
        <w:t xml:space="preserve">” said </w:t>
      </w:r>
      <w:proofErr w:type="spellStart"/>
      <w:r>
        <w:rPr>
          <w:sz w:val="24"/>
          <w:szCs w:val="24"/>
        </w:rPr>
        <w:t>Stellantis</w:t>
      </w:r>
      <w:proofErr w:type="spellEnd"/>
      <w:r>
        <w:rPr>
          <w:sz w:val="24"/>
          <w:szCs w:val="24"/>
        </w:rPr>
        <w:t xml:space="preserve"> CEO Carlos Tavares. “</w:t>
      </w:r>
      <w:r w:rsidR="00721736">
        <w:rPr>
          <w:sz w:val="24"/>
          <w:szCs w:val="24"/>
        </w:rPr>
        <w:t>By</w:t>
      </w:r>
      <w:r w:rsidR="00A73047">
        <w:rPr>
          <w:sz w:val="24"/>
          <w:szCs w:val="24"/>
        </w:rPr>
        <w:t xml:space="preserve"> working to make</w:t>
      </w:r>
      <w:r w:rsidR="00721736">
        <w:rPr>
          <w:sz w:val="24"/>
          <w:szCs w:val="24"/>
        </w:rPr>
        <w:t xml:space="preserve"> sure our </w:t>
      </w:r>
      <w:proofErr w:type="spellStart"/>
      <w:r w:rsidR="00AE5DD0">
        <w:rPr>
          <w:sz w:val="24"/>
          <w:szCs w:val="24"/>
        </w:rPr>
        <w:t>Stellantis</w:t>
      </w:r>
      <w:proofErr w:type="spellEnd"/>
      <w:r w:rsidR="00AE5DD0">
        <w:rPr>
          <w:sz w:val="24"/>
          <w:szCs w:val="24"/>
        </w:rPr>
        <w:t xml:space="preserve"> engines</w:t>
      </w:r>
      <w:r w:rsidR="00721736">
        <w:rPr>
          <w:sz w:val="24"/>
          <w:szCs w:val="24"/>
        </w:rPr>
        <w:t xml:space="preserve"> are</w:t>
      </w:r>
      <w:r w:rsidR="00AE5DD0">
        <w:rPr>
          <w:sz w:val="24"/>
          <w:szCs w:val="24"/>
        </w:rPr>
        <w:t xml:space="preserve"> </w:t>
      </w:r>
      <w:proofErr w:type="spellStart"/>
      <w:r w:rsidR="00AE5DD0">
        <w:rPr>
          <w:sz w:val="24"/>
          <w:szCs w:val="24"/>
        </w:rPr>
        <w:t>e</w:t>
      </w:r>
      <w:r w:rsidR="00454558">
        <w:rPr>
          <w:sz w:val="24"/>
          <w:szCs w:val="24"/>
        </w:rPr>
        <w:t>F</w:t>
      </w:r>
      <w:r w:rsidR="00AE5DD0">
        <w:rPr>
          <w:sz w:val="24"/>
          <w:szCs w:val="24"/>
        </w:rPr>
        <w:t>uels</w:t>
      </w:r>
      <w:proofErr w:type="spellEnd"/>
      <w:r w:rsidR="00AE5DD0">
        <w:rPr>
          <w:sz w:val="24"/>
          <w:szCs w:val="24"/>
        </w:rPr>
        <w:t xml:space="preserve"> friendly</w:t>
      </w:r>
      <w:r w:rsidR="005C748E">
        <w:rPr>
          <w:sz w:val="24"/>
          <w:szCs w:val="24"/>
        </w:rPr>
        <w:t>,</w:t>
      </w:r>
      <w:r w:rsidR="00721736">
        <w:rPr>
          <w:sz w:val="24"/>
          <w:szCs w:val="24"/>
        </w:rPr>
        <w:t xml:space="preserve"> we are</w:t>
      </w:r>
      <w:r w:rsidR="00A73047">
        <w:rPr>
          <w:sz w:val="24"/>
          <w:szCs w:val="24"/>
        </w:rPr>
        <w:t xml:space="preserve"> aiming at</w:t>
      </w:r>
      <w:r w:rsidR="00721736">
        <w:rPr>
          <w:sz w:val="24"/>
          <w:szCs w:val="24"/>
        </w:rPr>
        <w:t xml:space="preserve"> giving our customers another tool in the fight against global warming </w:t>
      </w:r>
      <w:r w:rsidR="00A84C6A">
        <w:rPr>
          <w:sz w:val="24"/>
          <w:szCs w:val="24"/>
        </w:rPr>
        <w:t xml:space="preserve">and one </w:t>
      </w:r>
      <w:r w:rsidR="00721736">
        <w:rPr>
          <w:sz w:val="24"/>
          <w:szCs w:val="24"/>
        </w:rPr>
        <w:t>that can have an almost immediate impact</w:t>
      </w:r>
      <w:r w:rsidR="00316FAD">
        <w:rPr>
          <w:sz w:val="24"/>
          <w:szCs w:val="24"/>
        </w:rPr>
        <w:t>. It is also another action we are taking that is well aligned</w:t>
      </w:r>
      <w:r w:rsidR="001C3463">
        <w:rPr>
          <w:sz w:val="24"/>
          <w:szCs w:val="24"/>
        </w:rPr>
        <w:t xml:space="preserve"> with</w:t>
      </w:r>
      <w:r w:rsidR="00420A46">
        <w:rPr>
          <w:sz w:val="24"/>
          <w:szCs w:val="24"/>
        </w:rPr>
        <w:t xml:space="preserve"> </w:t>
      </w:r>
      <w:r w:rsidR="005E5A6B">
        <w:rPr>
          <w:sz w:val="24"/>
          <w:szCs w:val="24"/>
        </w:rPr>
        <w:t xml:space="preserve">our </w:t>
      </w:r>
      <w:r w:rsidR="00316FAD">
        <w:rPr>
          <w:sz w:val="24"/>
          <w:szCs w:val="24"/>
        </w:rPr>
        <w:t xml:space="preserve">commitment to be </w:t>
      </w:r>
      <w:r w:rsidR="00420A46">
        <w:rPr>
          <w:sz w:val="24"/>
          <w:szCs w:val="24"/>
        </w:rPr>
        <w:t xml:space="preserve">carbon neutral </w:t>
      </w:r>
      <w:r w:rsidR="00316FAD">
        <w:rPr>
          <w:sz w:val="24"/>
          <w:szCs w:val="24"/>
        </w:rPr>
        <w:t>b</w:t>
      </w:r>
      <w:r w:rsidR="00420A46">
        <w:rPr>
          <w:sz w:val="24"/>
          <w:szCs w:val="24"/>
        </w:rPr>
        <w:t>y 2038</w:t>
      </w:r>
      <w:r w:rsidR="00246FF7">
        <w:rPr>
          <w:sz w:val="24"/>
          <w:szCs w:val="24"/>
        </w:rPr>
        <w:t>.</w:t>
      </w:r>
      <w:r w:rsidR="00420A46">
        <w:rPr>
          <w:sz w:val="24"/>
          <w:szCs w:val="24"/>
        </w:rPr>
        <w:t>”</w:t>
      </w:r>
    </w:p>
    <w:p w14:paraId="212725CC" w14:textId="6AF696CF" w:rsidR="00696AB6" w:rsidRDefault="00FF4E96" w:rsidP="00696AB6">
      <w:pPr>
        <w:pStyle w:val="CommentText"/>
        <w:rPr>
          <w:sz w:val="24"/>
          <w:szCs w:val="24"/>
        </w:rPr>
      </w:pPr>
      <w:proofErr w:type="spellStart"/>
      <w:r>
        <w:rPr>
          <w:sz w:val="24"/>
          <w:szCs w:val="24"/>
        </w:rPr>
        <w:t>Stellantis</w:t>
      </w:r>
      <w:proofErr w:type="spellEnd"/>
      <w:r>
        <w:rPr>
          <w:sz w:val="24"/>
          <w:szCs w:val="24"/>
        </w:rPr>
        <w:t xml:space="preserve"> is testing and validati</w:t>
      </w:r>
      <w:r w:rsidR="005C748E">
        <w:rPr>
          <w:sz w:val="24"/>
          <w:szCs w:val="24"/>
        </w:rPr>
        <w:t>ng</w:t>
      </w:r>
      <w:r>
        <w:rPr>
          <w:sz w:val="24"/>
          <w:szCs w:val="24"/>
        </w:rPr>
        <w:t xml:space="preserve"> 28 engine families built from 2014 to 2029 for both gasoline and diesel engines. </w:t>
      </w:r>
      <w:r w:rsidR="000800A9">
        <w:rPr>
          <w:sz w:val="24"/>
          <w:szCs w:val="24"/>
        </w:rPr>
        <w:t xml:space="preserve">The comprehensive </w:t>
      </w:r>
      <w:r w:rsidR="003F725C">
        <w:rPr>
          <w:sz w:val="24"/>
          <w:szCs w:val="24"/>
        </w:rPr>
        <w:t xml:space="preserve">validation </w:t>
      </w:r>
      <w:r w:rsidR="000800A9">
        <w:rPr>
          <w:sz w:val="24"/>
          <w:szCs w:val="24"/>
        </w:rPr>
        <w:t xml:space="preserve">protocol includes tests on tailpipe emissions, </w:t>
      </w:r>
      <w:proofErr w:type="spellStart"/>
      <w:r w:rsidR="000800A9">
        <w:rPr>
          <w:sz w:val="24"/>
          <w:szCs w:val="24"/>
        </w:rPr>
        <w:t>startability</w:t>
      </w:r>
      <w:proofErr w:type="spellEnd"/>
      <w:r w:rsidR="000800A9">
        <w:rPr>
          <w:sz w:val="24"/>
          <w:szCs w:val="24"/>
        </w:rPr>
        <w:t>, engine power, reliability endurance, oil dilution, fuel tank</w:t>
      </w:r>
      <w:r w:rsidR="003F725C">
        <w:rPr>
          <w:sz w:val="24"/>
          <w:szCs w:val="24"/>
        </w:rPr>
        <w:t>,</w:t>
      </w:r>
      <w:r w:rsidR="000800A9">
        <w:rPr>
          <w:sz w:val="24"/>
          <w:szCs w:val="24"/>
        </w:rPr>
        <w:t xml:space="preserve"> fuel lines</w:t>
      </w:r>
      <w:r w:rsidR="003F725C">
        <w:rPr>
          <w:sz w:val="24"/>
          <w:szCs w:val="24"/>
        </w:rPr>
        <w:t xml:space="preserve"> and </w:t>
      </w:r>
      <w:r w:rsidR="000800A9">
        <w:rPr>
          <w:sz w:val="24"/>
          <w:szCs w:val="24"/>
        </w:rPr>
        <w:t>filters</w:t>
      </w:r>
      <w:r w:rsidR="003F725C">
        <w:rPr>
          <w:sz w:val="24"/>
          <w:szCs w:val="24"/>
        </w:rPr>
        <w:t>,</w:t>
      </w:r>
      <w:r w:rsidR="000800A9">
        <w:rPr>
          <w:sz w:val="24"/>
          <w:szCs w:val="24"/>
        </w:rPr>
        <w:t xml:space="preserve"> to name a few. </w:t>
      </w:r>
      <w:r w:rsidR="00420A46">
        <w:rPr>
          <w:sz w:val="24"/>
          <w:szCs w:val="24"/>
        </w:rPr>
        <w:t>The use of</w:t>
      </w:r>
      <w:r w:rsidR="007F10BD">
        <w:rPr>
          <w:sz w:val="24"/>
          <w:szCs w:val="24"/>
        </w:rPr>
        <w:t xml:space="preserve"> </w:t>
      </w:r>
      <w:proofErr w:type="spellStart"/>
      <w:r w:rsidR="007F10BD">
        <w:rPr>
          <w:sz w:val="24"/>
          <w:szCs w:val="24"/>
        </w:rPr>
        <w:t>eFuel</w:t>
      </w:r>
      <w:proofErr w:type="spellEnd"/>
      <w:r w:rsidR="00420A46">
        <w:rPr>
          <w:sz w:val="24"/>
          <w:szCs w:val="24"/>
        </w:rPr>
        <w:t xml:space="preserve"> </w:t>
      </w:r>
      <w:r w:rsidR="000F4F1B">
        <w:rPr>
          <w:sz w:val="24"/>
          <w:szCs w:val="24"/>
        </w:rPr>
        <w:t>in the</w:t>
      </w:r>
      <w:r w:rsidR="00420A46">
        <w:rPr>
          <w:sz w:val="24"/>
          <w:szCs w:val="24"/>
        </w:rPr>
        <w:t xml:space="preserve"> up to 28 million </w:t>
      </w:r>
      <w:r w:rsidR="000F4F1B">
        <w:rPr>
          <w:sz w:val="24"/>
          <w:szCs w:val="24"/>
        </w:rPr>
        <w:t>vehicles</w:t>
      </w:r>
      <w:r w:rsidR="00420A46">
        <w:rPr>
          <w:sz w:val="24"/>
          <w:szCs w:val="24"/>
        </w:rPr>
        <w:t xml:space="preserve"> in the </w:t>
      </w:r>
      <w:proofErr w:type="spellStart"/>
      <w:r w:rsidR="00420A46">
        <w:rPr>
          <w:sz w:val="24"/>
          <w:szCs w:val="24"/>
        </w:rPr>
        <w:t>Stellantis</w:t>
      </w:r>
      <w:proofErr w:type="spellEnd"/>
      <w:r w:rsidR="00420A46">
        <w:rPr>
          <w:sz w:val="24"/>
          <w:szCs w:val="24"/>
        </w:rPr>
        <w:t xml:space="preserve"> fleet has the potential to </w:t>
      </w:r>
      <w:r w:rsidR="00005274">
        <w:rPr>
          <w:sz w:val="24"/>
          <w:szCs w:val="24"/>
        </w:rPr>
        <w:t xml:space="preserve">reduce </w:t>
      </w:r>
      <w:r w:rsidR="000800A9">
        <w:rPr>
          <w:sz w:val="24"/>
          <w:szCs w:val="24"/>
        </w:rPr>
        <w:t>up</w:t>
      </w:r>
      <w:r w:rsidR="00420A46">
        <w:rPr>
          <w:sz w:val="24"/>
          <w:szCs w:val="24"/>
        </w:rPr>
        <w:t xml:space="preserve"> to 400 million tons of </w:t>
      </w:r>
      <w:r w:rsidR="002A6646" w:rsidRPr="002A6646">
        <w:rPr>
          <w:sz w:val="24"/>
          <w:szCs w:val="24"/>
        </w:rPr>
        <w:t>CO</w:t>
      </w:r>
      <w:r w:rsidR="002A6646" w:rsidRPr="002A6646">
        <w:rPr>
          <w:sz w:val="24"/>
          <w:szCs w:val="24"/>
          <w:vertAlign w:val="subscript"/>
        </w:rPr>
        <w:t xml:space="preserve">2 </w:t>
      </w:r>
      <w:r w:rsidR="007B3E5C">
        <w:rPr>
          <w:sz w:val="24"/>
          <w:szCs w:val="24"/>
        </w:rPr>
        <w:t>emissions in Europe f</w:t>
      </w:r>
      <w:r w:rsidR="008210D4">
        <w:rPr>
          <w:sz w:val="24"/>
          <w:szCs w:val="24"/>
        </w:rPr>
        <w:t>rom 2025 through 2050</w:t>
      </w:r>
      <w:r w:rsidR="00420A46">
        <w:rPr>
          <w:sz w:val="24"/>
          <w:szCs w:val="24"/>
        </w:rPr>
        <w:t xml:space="preserve">. </w:t>
      </w:r>
    </w:p>
    <w:p w14:paraId="6A785A74" w14:textId="7285B6F1" w:rsidR="001C3463" w:rsidRPr="001C3463" w:rsidRDefault="00A84C6A" w:rsidP="00696AB6">
      <w:pPr>
        <w:pStyle w:val="CommentText"/>
        <w:rPr>
          <w:sz w:val="24"/>
        </w:rPr>
      </w:pPr>
      <w:r>
        <w:rPr>
          <w:sz w:val="24"/>
        </w:rPr>
        <w:t xml:space="preserve">The production of </w:t>
      </w:r>
      <w:proofErr w:type="spellStart"/>
      <w:r w:rsidR="000B420F">
        <w:rPr>
          <w:sz w:val="24"/>
        </w:rPr>
        <w:t>eF</w:t>
      </w:r>
      <w:r w:rsidR="001C3463" w:rsidRPr="00721736">
        <w:rPr>
          <w:sz w:val="24"/>
        </w:rPr>
        <w:t>uel</w:t>
      </w:r>
      <w:proofErr w:type="spellEnd"/>
      <w:r w:rsidR="001C3463" w:rsidRPr="00721736">
        <w:rPr>
          <w:sz w:val="24"/>
        </w:rPr>
        <w:t xml:space="preserve"> </w:t>
      </w:r>
      <w:r w:rsidR="001C3463">
        <w:rPr>
          <w:sz w:val="24"/>
        </w:rPr>
        <w:t>is</w:t>
      </w:r>
      <w:r w:rsidR="003F725C">
        <w:rPr>
          <w:sz w:val="24"/>
        </w:rPr>
        <w:t xml:space="preserve"> </w:t>
      </w:r>
      <w:r w:rsidR="001C3463">
        <w:rPr>
          <w:sz w:val="24"/>
        </w:rPr>
        <w:t>an opportunity to</w:t>
      </w:r>
      <w:r w:rsidR="001C3463" w:rsidRPr="00721736">
        <w:rPr>
          <w:sz w:val="24"/>
        </w:rPr>
        <w:t xml:space="preserve"> re</w:t>
      </w:r>
      <w:r w:rsidR="000B420F">
        <w:rPr>
          <w:sz w:val="24"/>
        </w:rPr>
        <w:t>imag</w:t>
      </w:r>
      <w:r w:rsidR="003F725C">
        <w:rPr>
          <w:sz w:val="24"/>
        </w:rPr>
        <w:t>in</w:t>
      </w:r>
      <w:r w:rsidR="000B420F">
        <w:rPr>
          <w:sz w:val="24"/>
        </w:rPr>
        <w:t>e</w:t>
      </w:r>
      <w:r w:rsidR="001C3463" w:rsidRPr="00721736">
        <w:rPr>
          <w:sz w:val="24"/>
        </w:rPr>
        <w:t xml:space="preserve"> </w:t>
      </w:r>
      <w:r w:rsidR="001C3463" w:rsidRPr="001C3463">
        <w:rPr>
          <w:sz w:val="24"/>
          <w:lang w:val="en"/>
        </w:rPr>
        <w:t>energy sovereignty</w:t>
      </w:r>
      <w:r w:rsidR="001C3463">
        <w:rPr>
          <w:sz w:val="24"/>
        </w:rPr>
        <w:t xml:space="preserve"> </w:t>
      </w:r>
      <w:r w:rsidR="003F725C">
        <w:rPr>
          <w:sz w:val="24"/>
        </w:rPr>
        <w:t>by</w:t>
      </w:r>
      <w:r w:rsidR="001C3463">
        <w:rPr>
          <w:sz w:val="24"/>
        </w:rPr>
        <w:t xml:space="preserve"> redefin</w:t>
      </w:r>
      <w:r w:rsidR="003F725C">
        <w:rPr>
          <w:sz w:val="24"/>
        </w:rPr>
        <w:t>ing the</w:t>
      </w:r>
      <w:r w:rsidR="001C3463">
        <w:rPr>
          <w:sz w:val="24"/>
        </w:rPr>
        <w:t xml:space="preserve"> </w:t>
      </w:r>
      <w:r w:rsidR="001C3463" w:rsidRPr="00721736">
        <w:rPr>
          <w:sz w:val="24"/>
        </w:rPr>
        <w:t>energy sourcing map based on the availability o</w:t>
      </w:r>
      <w:r w:rsidR="000B420F">
        <w:rPr>
          <w:sz w:val="24"/>
        </w:rPr>
        <w:t>f</w:t>
      </w:r>
      <w:r w:rsidR="001C3463" w:rsidRPr="00721736">
        <w:rPr>
          <w:sz w:val="24"/>
        </w:rPr>
        <w:t xml:space="preserve"> wind</w:t>
      </w:r>
      <w:r w:rsidR="005E5A6B">
        <w:rPr>
          <w:sz w:val="24"/>
        </w:rPr>
        <w:t xml:space="preserve"> </w:t>
      </w:r>
      <w:r w:rsidR="00723391">
        <w:rPr>
          <w:sz w:val="24"/>
        </w:rPr>
        <w:t>belts</w:t>
      </w:r>
      <w:r w:rsidR="001C3463" w:rsidRPr="00721736">
        <w:rPr>
          <w:sz w:val="24"/>
        </w:rPr>
        <w:t xml:space="preserve"> and sun</w:t>
      </w:r>
      <w:r w:rsidR="005E5A6B">
        <w:rPr>
          <w:sz w:val="24"/>
        </w:rPr>
        <w:t xml:space="preserve"> </w:t>
      </w:r>
      <w:r w:rsidR="00723391">
        <w:rPr>
          <w:sz w:val="24"/>
        </w:rPr>
        <w:t>belts</w:t>
      </w:r>
      <w:r w:rsidR="001C3463">
        <w:rPr>
          <w:sz w:val="24"/>
        </w:rPr>
        <w:t xml:space="preserve">, not on </w:t>
      </w:r>
      <w:r w:rsidR="000B420F">
        <w:rPr>
          <w:sz w:val="24"/>
        </w:rPr>
        <w:t xml:space="preserve">current </w:t>
      </w:r>
      <w:r w:rsidR="001C3463">
        <w:rPr>
          <w:sz w:val="24"/>
        </w:rPr>
        <w:t>fossil fuel extraction</w:t>
      </w:r>
      <w:r w:rsidR="000B420F">
        <w:rPr>
          <w:sz w:val="24"/>
        </w:rPr>
        <w:t xml:space="preserve"> locations</w:t>
      </w:r>
      <w:r w:rsidR="001C3463">
        <w:rPr>
          <w:sz w:val="24"/>
        </w:rPr>
        <w:t>.</w:t>
      </w:r>
    </w:p>
    <w:p w14:paraId="78694E2A" w14:textId="3C6B90A3" w:rsidR="00CD74A4" w:rsidRPr="00CD74A4" w:rsidRDefault="00CD74A4" w:rsidP="00890FC4">
      <w:pPr>
        <w:pStyle w:val="SDatePlace"/>
        <w:jc w:val="both"/>
        <w:rPr>
          <w:szCs w:val="20"/>
        </w:rPr>
      </w:pPr>
      <w:proofErr w:type="spellStart"/>
      <w:r w:rsidRPr="00CD74A4">
        <w:rPr>
          <w:szCs w:val="20"/>
        </w:rPr>
        <w:t>Stellantis</w:t>
      </w:r>
      <w:proofErr w:type="spellEnd"/>
      <w:r w:rsidRPr="00CD74A4">
        <w:rPr>
          <w:szCs w:val="20"/>
        </w:rPr>
        <w:t xml:space="preserve"> is investing more than €30 billion through 2025 in electrification and software to deliver </w:t>
      </w:r>
      <w:r w:rsidR="00982A9A">
        <w:rPr>
          <w:szCs w:val="20"/>
        </w:rPr>
        <w:t>battery electric vehicles</w:t>
      </w:r>
      <w:r w:rsidRPr="00CD74A4">
        <w:rPr>
          <w:szCs w:val="20"/>
        </w:rPr>
        <w:t xml:space="preserve"> that meet customer demands</w:t>
      </w:r>
      <w:r w:rsidR="00454558">
        <w:rPr>
          <w:szCs w:val="20"/>
        </w:rPr>
        <w:t>. The Company</w:t>
      </w:r>
      <w:r w:rsidR="00AE5DD0">
        <w:rPr>
          <w:szCs w:val="20"/>
        </w:rPr>
        <w:t xml:space="preserve"> </w:t>
      </w:r>
      <w:r w:rsidR="00A84C6A">
        <w:rPr>
          <w:szCs w:val="20"/>
        </w:rPr>
        <w:t xml:space="preserve">also </w:t>
      </w:r>
      <w:r w:rsidR="00AE5DD0">
        <w:rPr>
          <w:szCs w:val="20"/>
        </w:rPr>
        <w:t>stud</w:t>
      </w:r>
      <w:r w:rsidR="00454558">
        <w:rPr>
          <w:szCs w:val="20"/>
        </w:rPr>
        <w:t>ies</w:t>
      </w:r>
      <w:r w:rsidR="00AE5DD0">
        <w:rPr>
          <w:szCs w:val="20"/>
        </w:rPr>
        <w:t xml:space="preserve"> complementary solutions to continue CO</w:t>
      </w:r>
      <w:r w:rsidR="00AE5DD0" w:rsidRPr="00721736">
        <w:rPr>
          <w:szCs w:val="20"/>
          <w:vertAlign w:val="subscript"/>
        </w:rPr>
        <w:t>2</w:t>
      </w:r>
      <w:r w:rsidR="00AE5DD0">
        <w:rPr>
          <w:szCs w:val="20"/>
        </w:rPr>
        <w:t xml:space="preserve"> emission</w:t>
      </w:r>
      <w:r w:rsidR="000B420F">
        <w:rPr>
          <w:szCs w:val="20"/>
        </w:rPr>
        <w:t xml:space="preserve"> reduction efforts to meet</w:t>
      </w:r>
      <w:r w:rsidR="00AE5DD0">
        <w:rPr>
          <w:szCs w:val="20"/>
        </w:rPr>
        <w:t xml:space="preserve"> its commitment to offer clean, </w:t>
      </w:r>
      <w:proofErr w:type="gramStart"/>
      <w:r w:rsidR="00AE5DD0">
        <w:rPr>
          <w:szCs w:val="20"/>
        </w:rPr>
        <w:t>safe</w:t>
      </w:r>
      <w:proofErr w:type="gramEnd"/>
      <w:r w:rsidR="00AE5DD0">
        <w:rPr>
          <w:szCs w:val="20"/>
        </w:rPr>
        <w:t xml:space="preserve"> and affordable mobility solutions for </w:t>
      </w:r>
      <w:r w:rsidR="000B420F">
        <w:rPr>
          <w:szCs w:val="20"/>
        </w:rPr>
        <w:t>society at large</w:t>
      </w:r>
      <w:r w:rsidRPr="00CD74A4">
        <w:rPr>
          <w:szCs w:val="20"/>
        </w:rPr>
        <w:t>.</w:t>
      </w:r>
    </w:p>
    <w:p w14:paraId="45799106" w14:textId="77777777" w:rsidR="008210D4" w:rsidRDefault="008210D4" w:rsidP="00890FC4">
      <w:pPr>
        <w:pStyle w:val="SDatePlace"/>
        <w:jc w:val="both"/>
        <w:rPr>
          <w:szCs w:val="20"/>
        </w:rPr>
      </w:pPr>
      <w:r>
        <w:rPr>
          <w:szCs w:val="20"/>
        </w:rPr>
        <w:t>The Company’s long-term strategic plan</w:t>
      </w:r>
      <w:r w:rsidR="00CD74A4" w:rsidRPr="00CD74A4">
        <w:rPr>
          <w:szCs w:val="20"/>
        </w:rPr>
        <w:t xml:space="preserve"> </w:t>
      </w:r>
      <w:hyperlink r:id="rId8" w:history="1">
        <w:r w:rsidR="00CD74A4" w:rsidRPr="009E10BE">
          <w:rPr>
            <w:rStyle w:val="Hyperlink"/>
            <w:szCs w:val="20"/>
            <w:u w:val="single"/>
          </w:rPr>
          <w:t>Dare Forward 2030</w:t>
        </w:r>
      </w:hyperlink>
      <w:r w:rsidR="00CD74A4" w:rsidRPr="00CD74A4">
        <w:rPr>
          <w:szCs w:val="20"/>
        </w:rPr>
        <w:t xml:space="preserve"> is led by deep emission cuts to slash CO</w:t>
      </w:r>
      <w:r w:rsidR="00CD74A4" w:rsidRPr="002A6646">
        <w:rPr>
          <w:szCs w:val="20"/>
          <w:vertAlign w:val="subscript"/>
        </w:rPr>
        <w:t>2</w:t>
      </w:r>
      <w:r w:rsidR="00CD74A4" w:rsidRPr="00CD74A4">
        <w:rPr>
          <w:szCs w:val="20"/>
        </w:rPr>
        <w:t xml:space="preserve"> in half by 2030, benchmarking 2021 metrics, and achieve carbon net zero by 2038 with single digit percentage compensation of the remaining emissions. </w:t>
      </w:r>
    </w:p>
    <w:p w14:paraId="67C406F3" w14:textId="25EB0DB5" w:rsidR="001F4300" w:rsidRDefault="00CD74A4" w:rsidP="00890FC4">
      <w:pPr>
        <w:pStyle w:val="SDatePlace"/>
        <w:jc w:val="both"/>
        <w:rPr>
          <w:szCs w:val="20"/>
        </w:rPr>
      </w:pPr>
      <w:r w:rsidRPr="00CD74A4">
        <w:rPr>
          <w:szCs w:val="20"/>
        </w:rPr>
        <w:t>Core targets for Dare Forward 2030 also include 100% of passenger car sales in Europe and 50% of passenger car and light-duty truck sales in the United States to be BEVs by the end of the decade; the ambition of doubling Net Revenues by 2030 (versus 2021) and sustaining double-digit Adjusted Operating Income margins throughout the decade; and the aim to become number one in customer satisfaction for products and services in every market by 2030.</w:t>
      </w:r>
    </w:p>
    <w:p w14:paraId="3B48959B" w14:textId="485E1945" w:rsidR="005222C6" w:rsidRDefault="00070156" w:rsidP="00475FF1">
      <w:pPr>
        <w:pStyle w:val="SDatePlace"/>
        <w:jc w:val="center"/>
        <w:rPr>
          <w:szCs w:val="20"/>
        </w:rPr>
      </w:pPr>
      <w:r>
        <w:rPr>
          <w:szCs w:val="20"/>
        </w:rPr>
        <w:t># # #</w:t>
      </w:r>
    </w:p>
    <w:p w14:paraId="554525CE" w14:textId="77777777" w:rsidR="00163B0C" w:rsidRPr="005E2869" w:rsidRDefault="00163B0C" w:rsidP="00163B0C">
      <w:pPr>
        <w:pStyle w:val="SDatePlace"/>
        <w:rPr>
          <w:rFonts w:asciiTheme="majorHAnsi" w:hAnsiTheme="majorHAnsi"/>
          <w:bCs/>
          <w:i/>
          <w:noProof/>
          <w:color w:val="243782" w:themeColor="text2"/>
          <w:szCs w:val="24"/>
        </w:rPr>
      </w:pPr>
      <w:r w:rsidRPr="005E2869">
        <w:rPr>
          <w:rFonts w:asciiTheme="majorHAnsi" w:hAnsiTheme="majorHAnsi"/>
          <w:bCs/>
          <w:i/>
          <w:noProof/>
          <w:color w:val="243782" w:themeColor="text2"/>
          <w:szCs w:val="24"/>
        </w:rPr>
        <w:lastRenderedPageBreak/>
        <w:t>About Stellantis</w:t>
      </w:r>
    </w:p>
    <w:p w14:paraId="0E760CEE" w14:textId="04E91E10" w:rsidR="00777D87" w:rsidRPr="007819D6" w:rsidRDefault="00777D87" w:rsidP="00777D87">
      <w:pPr>
        <w:rPr>
          <w:rFonts w:eastAsia="Encode Sans" w:cs="Encode Sans"/>
          <w:i/>
          <w:color w:val="222222"/>
          <w:sz w:val="22"/>
          <w:szCs w:val="24"/>
          <w:highlight w:val="white"/>
        </w:rPr>
      </w:pPr>
      <w:proofErr w:type="spellStart"/>
      <w:r w:rsidRPr="007819D6">
        <w:rPr>
          <w:rFonts w:eastAsia="Encode Sans" w:cs="Encode Sans"/>
          <w:i/>
          <w:color w:val="222222"/>
          <w:sz w:val="22"/>
          <w:szCs w:val="24"/>
          <w:highlight w:val="white"/>
        </w:rPr>
        <w:t>Stellantis</w:t>
      </w:r>
      <w:proofErr w:type="spellEnd"/>
      <w:r w:rsidRPr="007819D6">
        <w:rPr>
          <w:rFonts w:eastAsia="Encode Sans" w:cs="Encode Sans"/>
          <w:i/>
          <w:color w:val="222222"/>
          <w:sz w:val="22"/>
          <w:szCs w:val="24"/>
          <w:highlight w:val="white"/>
        </w:rPr>
        <w:t xml:space="preserve"> N.V. </w:t>
      </w:r>
      <w:bookmarkStart w:id="0" w:name="_Hlk131432555"/>
      <w:r w:rsidR="00911D69" w:rsidRPr="00282E05">
        <w:rPr>
          <w:rFonts w:eastAsia="Encode Sans" w:cs="Encode Sans"/>
          <w:i/>
          <w:color w:val="222222"/>
          <w:sz w:val="22"/>
          <w:szCs w:val="24"/>
        </w:rPr>
        <w:t>(NYSE: STLA / Euronext Milan: STLAM / Euronext Paris: STLAP)</w:t>
      </w:r>
      <w:r w:rsidR="00911D69">
        <w:rPr>
          <w:rFonts w:eastAsia="Encode Sans" w:cs="Encode Sans"/>
          <w:i/>
          <w:color w:val="222222"/>
          <w:sz w:val="22"/>
          <w:szCs w:val="24"/>
        </w:rPr>
        <w:t xml:space="preserve"> </w:t>
      </w:r>
      <w:bookmarkEnd w:id="0"/>
      <w:r w:rsidRPr="007819D6">
        <w:rPr>
          <w:rFonts w:eastAsia="Encode Sans" w:cs="Encode Sans"/>
          <w:i/>
          <w:color w:val="222222"/>
          <w:sz w:val="22"/>
          <w:szCs w:val="24"/>
          <w:highlight w:val="white"/>
        </w:rPr>
        <w:t>is one of the world</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4474">
        <w:rPr>
          <w:rFonts w:eastAsia="Encode Sans" w:cs="Encode Sans"/>
          <w:i/>
          <w:color w:val="222222"/>
          <w:sz w:val="22"/>
          <w:szCs w:val="24"/>
          <w:highlight w:val="white"/>
        </w:rPr>
        <w:t>www.stellantis.com.</w:t>
      </w:r>
    </w:p>
    <w:tbl>
      <w:tblPr>
        <w:tblStyle w:val="TableGrid"/>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tblGrid>
      <w:tr w:rsidR="00FE4474" w:rsidRPr="00FE4474" w14:paraId="444E723F" w14:textId="77777777" w:rsidTr="00FE4474">
        <w:trPr>
          <w:trHeight w:val="729"/>
        </w:trPr>
        <w:tc>
          <w:tcPr>
            <w:tcW w:w="579" w:type="dxa"/>
            <w:vAlign w:val="center"/>
          </w:tcPr>
          <w:p w14:paraId="2D795247" w14:textId="77777777" w:rsidR="00FE4474" w:rsidRPr="00480486" w:rsidRDefault="00FE4474" w:rsidP="00FE4474">
            <w:pPr>
              <w:spacing w:after="0"/>
              <w:jc w:val="left"/>
              <w:rPr>
                <w:color w:val="243782" w:themeColor="text2"/>
                <w:sz w:val="22"/>
                <w:szCs w:val="22"/>
              </w:rPr>
            </w:pPr>
            <w:r>
              <w:rPr>
                <w:i/>
              </w:rPr>
              <w:t xml:space="preserve"> </w:t>
            </w:r>
            <w:r>
              <w:rPr>
                <w:noProof/>
                <w:color w:val="243782" w:themeColor="text2"/>
                <w:sz w:val="22"/>
                <w:szCs w:val="22"/>
                <w:lang w:val="fr-FR" w:eastAsia="fr-FR"/>
              </w:rPr>
              <w:drawing>
                <wp:anchor distT="0" distB="0" distL="114300" distR="114300" simplePos="0" relativeHeight="251674624"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11C94B15" w:rsidR="00FE4474" w:rsidRPr="00FE4474" w:rsidRDefault="00000000" w:rsidP="00FE4474">
            <w:pPr>
              <w:spacing w:before="120" w:after="0"/>
              <w:jc w:val="left"/>
              <w:rPr>
                <w:color w:val="243782" w:themeColor="text2"/>
                <w:sz w:val="22"/>
                <w:szCs w:val="22"/>
                <w:u w:val="single"/>
              </w:rPr>
            </w:pPr>
            <w:hyperlink r:id="rId10" w:history="1">
              <w:r w:rsidR="00FE4474" w:rsidRPr="00FE4474">
                <w:rPr>
                  <w:rStyle w:val="Hyperlink"/>
                  <w:sz w:val="22"/>
                  <w:szCs w:val="22"/>
                  <w:u w:val="single"/>
                </w:rPr>
                <w:t>@Stellantis</w:t>
              </w:r>
            </w:hyperlink>
          </w:p>
        </w:tc>
        <w:tc>
          <w:tcPr>
            <w:tcW w:w="570" w:type="dxa"/>
            <w:vAlign w:val="center"/>
          </w:tcPr>
          <w:p w14:paraId="5EEAD2DB"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1552"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2555657F" w:rsidR="00FE4474" w:rsidRPr="00FE4474" w:rsidRDefault="00000000" w:rsidP="00FE4474">
            <w:pPr>
              <w:spacing w:before="120" w:after="0"/>
              <w:jc w:val="left"/>
              <w:rPr>
                <w:color w:val="243782" w:themeColor="text2"/>
                <w:sz w:val="22"/>
                <w:szCs w:val="22"/>
                <w:u w:val="single"/>
              </w:rPr>
            </w:pPr>
            <w:hyperlink r:id="rId12" w:history="1">
              <w:proofErr w:type="spellStart"/>
              <w:r w:rsidR="00FE4474" w:rsidRPr="00FE4474">
                <w:rPr>
                  <w:rStyle w:val="Hyperlink"/>
                  <w:sz w:val="22"/>
                  <w:szCs w:val="22"/>
                  <w:u w:val="single"/>
                </w:rPr>
                <w:t>Stellantis</w:t>
              </w:r>
              <w:proofErr w:type="spellEnd"/>
            </w:hyperlink>
          </w:p>
        </w:tc>
        <w:tc>
          <w:tcPr>
            <w:tcW w:w="556" w:type="dxa"/>
            <w:vAlign w:val="center"/>
          </w:tcPr>
          <w:p w14:paraId="553E878D"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2576"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33FCB63E" w:rsidR="00FE4474" w:rsidRPr="00FE4474" w:rsidRDefault="00000000" w:rsidP="00FE4474">
            <w:pPr>
              <w:spacing w:before="120" w:after="0"/>
              <w:jc w:val="left"/>
              <w:rPr>
                <w:color w:val="243782" w:themeColor="text2"/>
                <w:sz w:val="22"/>
                <w:szCs w:val="22"/>
                <w:u w:val="single"/>
              </w:rPr>
            </w:pPr>
            <w:hyperlink r:id="rId14" w:history="1">
              <w:proofErr w:type="spellStart"/>
              <w:r w:rsidR="00FE4474" w:rsidRPr="00FE4474">
                <w:rPr>
                  <w:rStyle w:val="Hyperlink"/>
                  <w:sz w:val="22"/>
                  <w:szCs w:val="22"/>
                  <w:u w:val="single"/>
                </w:rPr>
                <w:t>Stellantis</w:t>
              </w:r>
              <w:proofErr w:type="spellEnd"/>
            </w:hyperlink>
          </w:p>
        </w:tc>
        <w:tc>
          <w:tcPr>
            <w:tcW w:w="568" w:type="dxa"/>
            <w:vAlign w:val="center"/>
          </w:tcPr>
          <w:p w14:paraId="53C555F7"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3600"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7" w:type="dxa"/>
          </w:tcPr>
          <w:p w14:paraId="547FC251" w14:textId="5FC0C575" w:rsidR="00FE4474" w:rsidRPr="00FE4474" w:rsidRDefault="00000000" w:rsidP="00FE4474">
            <w:pPr>
              <w:spacing w:before="120" w:after="0"/>
              <w:jc w:val="left"/>
              <w:rPr>
                <w:color w:val="243782" w:themeColor="text2"/>
                <w:sz w:val="22"/>
                <w:szCs w:val="22"/>
                <w:u w:val="single"/>
              </w:rPr>
            </w:pPr>
            <w:hyperlink r:id="rId16" w:history="1">
              <w:proofErr w:type="spellStart"/>
              <w:r w:rsidR="00FE4474" w:rsidRPr="00FE4474">
                <w:rPr>
                  <w:rStyle w:val="Hyperlink"/>
                  <w:sz w:val="22"/>
                  <w:szCs w:val="22"/>
                  <w:u w:val="single"/>
                </w:rPr>
                <w:t>Stellantis</w:t>
              </w:r>
              <w:proofErr w:type="spellEnd"/>
            </w:hyperlink>
          </w:p>
        </w:tc>
      </w:tr>
      <w:tr w:rsidR="00FE4474" w:rsidRPr="00DE1C8C" w14:paraId="0C13B024" w14:textId="77777777" w:rsidTr="00FE4474">
        <w:tblPrEx>
          <w:tblCellMar>
            <w:right w:w="57" w:type="dxa"/>
          </w:tblCellMar>
        </w:tblPrEx>
        <w:trPr>
          <w:trHeight w:val="2043"/>
        </w:trPr>
        <w:tc>
          <w:tcPr>
            <w:tcW w:w="8300" w:type="dxa"/>
            <w:gridSpan w:val="8"/>
          </w:tcPr>
          <w:p w14:paraId="1081A60B" w14:textId="77777777" w:rsidR="00FE4474" w:rsidRPr="00480486" w:rsidRDefault="00FE4474" w:rsidP="00FE4474">
            <w:r>
              <w:rPr>
                <w:noProof/>
                <w:lang w:val="fr-FR" w:eastAsia="fr-FR"/>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A1FEE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FE4474" w:rsidRPr="005332B5" w:rsidRDefault="00FE4474" w:rsidP="00FE4474">
            <w:pPr>
              <w:pStyle w:val="SContact-Title"/>
              <w:rPr>
                <w:szCs w:val="24"/>
              </w:rPr>
            </w:pPr>
            <w:bookmarkStart w:id="1" w:name="_Hlk61784883"/>
            <w:r w:rsidRPr="005332B5">
              <w:rPr>
                <w:szCs w:val="24"/>
              </w:rPr>
              <w:t>For more information, contact:</w:t>
            </w:r>
          </w:p>
          <w:p w14:paraId="256B9472" w14:textId="77777777" w:rsidR="00A20FC4" w:rsidRPr="00525F5A" w:rsidRDefault="00000000" w:rsidP="00A20FC4">
            <w:pPr>
              <w:pStyle w:val="SContact-Sendersinfo"/>
              <w:rPr>
                <w:sz w:val="20"/>
                <w:szCs w:val="20"/>
              </w:rPr>
            </w:pPr>
            <w:sdt>
              <w:sdtPr>
                <w:rPr>
                  <w:sz w:val="20"/>
                </w:rPr>
                <w:id w:val="1718092184"/>
                <w:placeholder>
                  <w:docPart w:val="4D8744E9720A4DAEBE55E43C42F8CBF1"/>
                </w:placeholder>
              </w:sdtPr>
              <w:sdtEndPr>
                <w:rPr>
                  <w:szCs w:val="20"/>
                </w:rPr>
              </w:sdtEndPr>
              <w:sdtContent>
                <w:sdt>
                  <w:sdtPr>
                    <w:rPr>
                      <w:sz w:val="20"/>
                      <w:szCs w:val="20"/>
                    </w:rPr>
                    <w:id w:val="1746616094"/>
                    <w:placeholder>
                      <w:docPart w:val="D80F783880D54F7B9848F731ECD4CD9A"/>
                    </w:placeholder>
                  </w:sdtPr>
                  <w:sdtContent>
                    <w:proofErr w:type="spellStart"/>
                    <w:r w:rsidR="00A20FC4" w:rsidRPr="00525F5A">
                      <w:rPr>
                        <w:sz w:val="20"/>
                        <w:szCs w:val="20"/>
                      </w:rPr>
                      <w:t>Fernão</w:t>
                    </w:r>
                    <w:proofErr w:type="spellEnd"/>
                    <w:r w:rsidR="00A20FC4" w:rsidRPr="00525F5A">
                      <w:rPr>
                        <w:sz w:val="20"/>
                        <w:szCs w:val="20"/>
                      </w:rPr>
                      <w:t xml:space="preserve"> </w:t>
                    </w:r>
                    <w:sdt>
                      <w:sdtPr>
                        <w:rPr>
                          <w:sz w:val="20"/>
                          <w:szCs w:val="20"/>
                        </w:rPr>
                        <w:id w:val="-1555314667"/>
                        <w:placeholder>
                          <w:docPart w:val="C7E879E7064342268EE4A9FC5CE9B0C8"/>
                        </w:placeholder>
                      </w:sdtPr>
                      <w:sdtContent>
                        <w:sdt>
                          <w:sdtPr>
                            <w:rPr>
                              <w:sz w:val="20"/>
                              <w:szCs w:val="20"/>
                            </w:rPr>
                            <w:id w:val="1131204076"/>
                            <w:placeholder>
                              <w:docPart w:val="C6A71E0F626347A4B3C65C732193C3BA"/>
                            </w:placeholder>
                          </w:sdtPr>
                          <w:sdtContent>
                            <w:r w:rsidR="00A20FC4" w:rsidRPr="00525F5A">
                              <w:rPr>
                                <w:sz w:val="20"/>
                                <w:szCs w:val="20"/>
                              </w:rPr>
                              <w:t>SILVEIRA</w:t>
                            </w:r>
                          </w:sdtContent>
                        </w:sdt>
                      </w:sdtContent>
                    </w:sdt>
                    <w:r w:rsidR="00A20FC4" w:rsidRPr="00525F5A">
                      <w:rPr>
                        <w:sz w:val="20"/>
                        <w:szCs w:val="20"/>
                      </w:rPr>
                      <w:t xml:space="preserve"> </w:t>
                    </w:r>
                    <w:sdt>
                      <w:sdtPr>
                        <w:rPr>
                          <w:rFonts w:ascii="Encode Sans ExpandedLight" w:hAnsi="Encode Sans ExpandedLight"/>
                          <w:sz w:val="20"/>
                          <w:szCs w:val="20"/>
                        </w:rPr>
                        <w:id w:val="1071783293"/>
                        <w:placeholder>
                          <w:docPart w:val="DD741FA440B8470498F69E6AD2ADD248"/>
                        </w:placeholder>
                      </w:sdtPr>
                      <w:sdtContent>
                        <w:r w:rsidR="00A20FC4" w:rsidRPr="00525F5A">
                          <w:rPr>
                            <w:rFonts w:ascii="Encode Sans ExpandedLight" w:hAnsi="Encode Sans ExpandedLight"/>
                            <w:sz w:val="20"/>
                            <w:szCs w:val="20"/>
                          </w:rPr>
                          <w:t>+31 6 43 25 43 41 – fernao.silveira@stellantis.com</w:t>
                        </w:r>
                      </w:sdtContent>
                    </w:sdt>
                  </w:sdtContent>
                </w:sdt>
              </w:sdtContent>
            </w:sdt>
          </w:p>
          <w:p w14:paraId="1B0ACC3B" w14:textId="157AACB2" w:rsidR="00FE4474" w:rsidRPr="00EB0450" w:rsidRDefault="00000000" w:rsidP="00EB0450">
            <w:pPr>
              <w:pStyle w:val="SContact-Sendersinfo"/>
              <w:rPr>
                <w:rFonts w:ascii="Encode Sans ExpandedLight" w:hAnsi="Encode Sans ExpandedLight"/>
                <w:sz w:val="20"/>
                <w:szCs w:val="20"/>
                <w:lang w:val="fr-FR"/>
              </w:rPr>
            </w:pPr>
            <w:sdt>
              <w:sdtPr>
                <w:rPr>
                  <w:sz w:val="20"/>
                  <w:szCs w:val="20"/>
                </w:rPr>
                <w:id w:val="-1719962335"/>
                <w:placeholder>
                  <w:docPart w:val="6343996B74744B60AD4CAD719C76331B"/>
                </w:placeholder>
                <w15:appearance w15:val="hidden"/>
              </w:sdtPr>
              <w:sdtContent>
                <w:r w:rsidR="00BD29D4" w:rsidRPr="00525F5A">
                  <w:rPr>
                    <w:sz w:val="20"/>
                    <w:szCs w:val="20"/>
                    <w:lang w:val="fr-FR"/>
                  </w:rPr>
                  <w:t xml:space="preserve">Nathalie ROUSSEL </w:t>
                </w:r>
                <w:r w:rsidR="00F41545" w:rsidRPr="00F41545">
                  <w:rPr>
                    <w:rFonts w:ascii="Encode Sans ExpandedLight" w:hAnsi="Encode Sans ExpandedLight"/>
                    <w:sz w:val="20"/>
                    <w:szCs w:val="20"/>
                    <w:lang w:val="fr-FR"/>
                  </w:rPr>
                  <w:t>+</w:t>
                </w:r>
                <w:r w:rsidR="00525F5A" w:rsidRPr="00525F5A">
                  <w:rPr>
                    <w:rFonts w:asciiTheme="minorHAnsi" w:hAnsiTheme="minorHAnsi"/>
                    <w:sz w:val="20"/>
                    <w:szCs w:val="20"/>
                    <w:lang w:val="fr-FR"/>
                  </w:rPr>
                  <w:t>33 6 87 77 41 82</w:t>
                </w:r>
                <w:r w:rsidR="00525F5A" w:rsidRPr="00525F5A">
                  <w:rPr>
                    <w:rFonts w:asciiTheme="minorHAnsi" w:hAnsiTheme="minorHAnsi"/>
                    <w:b/>
                    <w:bCs/>
                    <w:sz w:val="20"/>
                    <w:szCs w:val="20"/>
                    <w:lang w:val="fr-FR"/>
                  </w:rPr>
                  <w:t xml:space="preserve"> </w:t>
                </w:r>
                <w:r w:rsidR="00525F5A" w:rsidRPr="00525F5A">
                  <w:rPr>
                    <w:rFonts w:ascii="Encode Sans ExpandedLight" w:hAnsi="Encode Sans ExpandedLight"/>
                    <w:sz w:val="20"/>
                    <w:szCs w:val="20"/>
                    <w:lang w:val="fr-FR"/>
                  </w:rPr>
                  <w:t>–</w:t>
                </w:r>
                <w:r w:rsidR="00BD29D4" w:rsidRPr="00525F5A">
                  <w:rPr>
                    <w:sz w:val="20"/>
                    <w:szCs w:val="20"/>
                    <w:lang w:val="fr-FR"/>
                  </w:rPr>
                  <w:t xml:space="preserve"> </w:t>
                </w:r>
                <w:r w:rsidR="00BD29D4" w:rsidRPr="00525F5A">
                  <w:rPr>
                    <w:rFonts w:ascii="Encode Sans ExpandedLight" w:hAnsi="Encode Sans ExpandedLight"/>
                    <w:sz w:val="20"/>
                    <w:szCs w:val="20"/>
                    <w:lang w:val="fr-FR"/>
                  </w:rPr>
                  <w:t>nathalie.roussel@stellantis.com</w:t>
                </w:r>
                <w:r w:rsidR="00BD29D4" w:rsidRPr="00525F5A">
                  <w:rPr>
                    <w:sz w:val="20"/>
                    <w:szCs w:val="20"/>
                    <w:lang w:val="fr-FR"/>
                  </w:rPr>
                  <w:t xml:space="preserve"> </w:t>
                </w:r>
              </w:sdtContent>
            </w:sdt>
          </w:p>
          <w:p w14:paraId="0849A38B" w14:textId="56305D17" w:rsidR="00FE4474" w:rsidRPr="007B723A" w:rsidRDefault="00000000" w:rsidP="00FE4474">
            <w:pPr>
              <w:pStyle w:val="SFooter-Emailwebsite"/>
              <w:spacing w:before="0" w:after="0" w:line="240" w:lineRule="auto"/>
              <w:rPr>
                <w:rFonts w:ascii="Encode Sans ExpandedLight" w:hAnsi="Encode Sans ExpandedLight"/>
                <w:sz w:val="20"/>
                <w:lang w:val="fr-FR"/>
              </w:rPr>
            </w:pPr>
            <w:hyperlink r:id="rId17" w:history="1">
              <w:r w:rsidR="00FE4474" w:rsidRPr="004D792D">
                <w:rPr>
                  <w:rStyle w:val="Hyperlink"/>
                  <w:rFonts w:ascii="Encode Sans ExpandedLight" w:hAnsi="Encode Sans ExpandedLight"/>
                  <w:szCs w:val="24"/>
                  <w:lang w:val="fr-FR"/>
                </w:rPr>
                <w:t>communications@stellantis.com</w:t>
              </w:r>
            </w:hyperlink>
            <w:r w:rsidR="00FE4474" w:rsidRPr="006A3EF3">
              <w:rPr>
                <w:rFonts w:ascii="Encode Sans ExpandedLight" w:hAnsi="Encode Sans ExpandedLight"/>
                <w:szCs w:val="24"/>
                <w:lang w:val="fr-FR"/>
              </w:rPr>
              <w:br/>
            </w:r>
            <w:hyperlink r:id="rId18" w:history="1">
              <w:r w:rsidR="00FE4474" w:rsidRPr="006A3EF3">
                <w:rPr>
                  <w:rStyle w:val="Hyperlink"/>
                  <w:rFonts w:ascii="Encode Sans ExpandedLight" w:hAnsi="Encode Sans ExpandedLight"/>
                  <w:szCs w:val="24"/>
                  <w:lang w:val="fr-FR"/>
                </w:rPr>
                <w:t>www.stellantis.com</w:t>
              </w:r>
            </w:hyperlink>
            <w:bookmarkEnd w:id="1"/>
          </w:p>
        </w:tc>
      </w:tr>
    </w:tbl>
    <w:p w14:paraId="6A5901BC" w14:textId="3E471A57" w:rsidR="00604E38" w:rsidRDefault="00604E38" w:rsidP="00C70BDA">
      <w:pPr>
        <w:spacing w:after="120" w:line="288" w:lineRule="auto"/>
        <w:jc w:val="left"/>
        <w:rPr>
          <w:rFonts w:asciiTheme="majorHAnsi" w:hAnsiTheme="majorHAnsi" w:cs="Calibri"/>
          <w:i/>
          <w:color w:val="243782" w:themeColor="text2"/>
          <w:sz w:val="18"/>
          <w:szCs w:val="22"/>
          <w:lang w:val="fr-FR"/>
        </w:rPr>
      </w:pPr>
    </w:p>
    <w:p w14:paraId="32C833C3" w14:textId="43F7B041" w:rsidR="00777D87" w:rsidRPr="00881F76" w:rsidRDefault="00777D87" w:rsidP="00963710">
      <w:pPr>
        <w:rPr>
          <w:i/>
          <w:sz w:val="16"/>
          <w:lang w:val="fr-FR"/>
        </w:rPr>
      </w:pPr>
    </w:p>
    <w:p w14:paraId="2379B95D" w14:textId="29851D56" w:rsidR="003701F4" w:rsidRDefault="003701F4">
      <w:pPr>
        <w:spacing w:after="0"/>
        <w:jc w:val="left"/>
        <w:rPr>
          <w:i/>
          <w:sz w:val="16"/>
          <w:lang w:val="fr-FR"/>
        </w:rPr>
      </w:pPr>
      <w:r>
        <w:rPr>
          <w:i/>
          <w:sz w:val="16"/>
          <w:lang w:val="fr-FR"/>
        </w:rPr>
        <w:br w:type="page"/>
      </w:r>
    </w:p>
    <w:p w14:paraId="2E730C85" w14:textId="77777777" w:rsidR="00A73047" w:rsidRDefault="00A73047" w:rsidP="00A73047">
      <w:pPr>
        <w:pStyle w:val="STITLE"/>
      </w:pPr>
      <w:bookmarkStart w:id="2" w:name="_Hlk129877199"/>
      <w:r>
        <w:lastRenderedPageBreak/>
        <w:t>FORWARD-LOOKING STATEMENTS</w:t>
      </w:r>
    </w:p>
    <w:p w14:paraId="0EB40D4E" w14:textId="77777777" w:rsidR="00A73047" w:rsidRPr="00972870" w:rsidRDefault="00A73047" w:rsidP="00A73047">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xml:space="preserve">, or similar terms. Forward-looking statements are not guarantees of future performance. Rather, they are based on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2C6F2BA6" w14:textId="77777777" w:rsidR="00A73047" w:rsidRPr="00972870" w:rsidRDefault="00A73047" w:rsidP="00A73047">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w:t>
      </w:r>
      <w:proofErr w:type="spellStart"/>
      <w:r w:rsidRPr="00972870">
        <w:rPr>
          <w:rFonts w:eastAsia="Encode Sans"/>
          <w:i/>
          <w:sz w:val="18"/>
          <w:szCs w:val="18"/>
        </w:rPr>
        <w:t>Stellantis</w:t>
      </w:r>
      <w:proofErr w:type="spellEnd"/>
      <w:r w:rsidRPr="00972870">
        <w:rPr>
          <w:rFonts w:eastAsia="Encode Sans"/>
          <w:i/>
          <w:sz w:val="18"/>
          <w:szCs w:val="18"/>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vehicles;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3FEA4FA1" w14:textId="77777777" w:rsidR="00A73047" w:rsidRPr="00972870" w:rsidRDefault="00A73047" w:rsidP="00A73047">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w:t>
      </w:r>
      <w:proofErr w:type="spellStart"/>
      <w:r w:rsidRPr="00972870">
        <w:rPr>
          <w:rFonts w:eastAsia="Encode Sans"/>
          <w:i/>
          <w:sz w:val="18"/>
          <w:szCs w:val="18"/>
        </w:rPr>
        <w:t>Stellantis</w:t>
      </w:r>
      <w:proofErr w:type="spellEnd"/>
      <w:r w:rsidRPr="00972870">
        <w:rPr>
          <w:rFonts w:eastAsia="Encode Sans"/>
          <w:i/>
          <w:sz w:val="18"/>
          <w:szCs w:val="18"/>
        </w:rPr>
        <w:t xml:space="preserve"> disclaims any obligation to update or revise publicly forward-looking statements. Further information concerning </w:t>
      </w:r>
      <w:proofErr w:type="spellStart"/>
      <w:r w:rsidRPr="00972870">
        <w:rPr>
          <w:rFonts w:eastAsia="Encode Sans"/>
          <w:i/>
          <w:sz w:val="18"/>
          <w:szCs w:val="18"/>
        </w:rPr>
        <w:t>Stellantis</w:t>
      </w:r>
      <w:proofErr w:type="spellEnd"/>
      <w:r w:rsidRPr="00972870">
        <w:rPr>
          <w:rFonts w:eastAsia="Encode Sans"/>
          <w:i/>
          <w:sz w:val="18"/>
          <w:szCs w:val="18"/>
        </w:rPr>
        <w:t xml:space="preserve"> and its businesses, including factors that could materially affect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financial results, is included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reports and filings with the U.S. Securities and Exchange Commission and AFM.</w:t>
      </w:r>
    </w:p>
    <w:bookmarkEnd w:id="2"/>
    <w:p w14:paraId="1AFDA28A" w14:textId="77777777" w:rsidR="00A73047" w:rsidRPr="00762C71" w:rsidRDefault="00A73047" w:rsidP="00A73047">
      <w:pPr>
        <w:spacing w:after="0"/>
        <w:jc w:val="left"/>
      </w:pPr>
    </w:p>
    <w:p w14:paraId="72C3239D" w14:textId="77777777" w:rsidR="00777D87" w:rsidRPr="004E41F3" w:rsidRDefault="00777D87">
      <w:pPr>
        <w:spacing w:after="0"/>
        <w:jc w:val="left"/>
        <w:rPr>
          <w:i/>
          <w:sz w:val="16"/>
        </w:rPr>
      </w:pPr>
    </w:p>
    <w:sectPr w:rsidR="00777D87" w:rsidRPr="004E41F3" w:rsidSect="005D2EA9">
      <w:headerReference w:type="even" r:id="rId19"/>
      <w:headerReference w:type="default" r:id="rId20"/>
      <w:footerReference w:type="even" r:id="rId21"/>
      <w:footerReference w:type="default" r:id="rId22"/>
      <w:headerReference w:type="first" r:id="rId23"/>
      <w:foot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EA5B" w14:textId="77777777" w:rsidR="003950D1" w:rsidRDefault="003950D1" w:rsidP="008D3E4C">
      <w:r>
        <w:separator/>
      </w:r>
    </w:p>
  </w:endnote>
  <w:endnote w:type="continuationSeparator" w:id="0">
    <w:p w14:paraId="313524F4" w14:textId="77777777" w:rsidR="003950D1" w:rsidRDefault="003950D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AE9FA3F-E019-4ED2-B96A-61C5BF72167B}"/>
    <w:embedBold r:id="rId2" w:fontKey="{E874B80C-2ABC-471B-A60C-6E873C302ADE}"/>
    <w:embedItalic r:id="rId3" w:fontKey="{68A9B207-2DA4-4F65-8A05-081E42D33CD7}"/>
  </w:font>
  <w:font w:name="Encode Sans ExpandedSemiBold">
    <w:panose1 w:val="00000000000000000000"/>
    <w:charset w:val="00"/>
    <w:family w:val="auto"/>
    <w:pitch w:val="variable"/>
    <w:sig w:usb0="A00000FF" w:usb1="4000207B" w:usb2="00000000" w:usb3="00000000" w:csb0="00000193" w:csb1="00000000"/>
    <w:embedRegular r:id="rId4" w:fontKey="{92CFED1B-540A-4A7A-9F51-CD01CF5CD1FD}"/>
    <w:embedItalic r:id="rId5" w:fontKey="{8FD1CDB9-7248-425D-BB94-6D559868B177}"/>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6A8D" w14:textId="77777777" w:rsidR="009D078A" w:rsidRDefault="009D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4F703F78"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96F38">
      <w:rPr>
        <w:rStyle w:val="PageNumber"/>
        <w:noProof/>
      </w:rPr>
      <w:t>3</w:t>
    </w:r>
    <w:r w:rsidRPr="008D3E4C">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39D6" w14:textId="77777777" w:rsidR="009D078A" w:rsidRDefault="009D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8F5A" w14:textId="77777777" w:rsidR="003950D1" w:rsidRDefault="003950D1" w:rsidP="008D3E4C">
      <w:r>
        <w:separator/>
      </w:r>
    </w:p>
  </w:footnote>
  <w:footnote w:type="continuationSeparator" w:id="0">
    <w:p w14:paraId="2C7D6422" w14:textId="77777777" w:rsidR="003950D1" w:rsidRDefault="003950D1"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2F06" w14:textId="77777777" w:rsidR="009D078A" w:rsidRDefault="009D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9AD5" w14:textId="77777777" w:rsidR="009D078A" w:rsidRDefault="009D0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fr-FR" w:eastAsia="fr-FR"/>
      </w:rPr>
      <mc:AlternateContent>
        <mc:Choice Requires="wpg">
          <w:drawing>
            <wp:anchor distT="0" distB="0" distL="114300" distR="114300" simplePos="0" relativeHeight="251659264" behindDoc="1" locked="1" layoutInCell="1" allowOverlap="1" wp14:anchorId="01258BC9" wp14:editId="7BFA7B6B">
              <wp:simplePos x="0" y="0"/>
              <wp:positionH relativeFrom="page">
                <wp:posOffset>450215</wp:posOffset>
              </wp:positionH>
              <wp:positionV relativeFrom="page">
                <wp:posOffset>-47625</wp:posOffset>
              </wp:positionV>
              <wp:extent cx="269875" cy="253936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39365"/>
                        <a:chOff x="0" y="-233343"/>
                        <a:chExt cx="315912" cy="2979718"/>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33343"/>
                          <a:ext cx="315912" cy="2918058"/>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45pt;margin-top:-3.75pt;width:21.25pt;height:199.95pt;z-index:-251657216;mso-position-horizontal-relative:page;mso-position-vertical-relative:page;mso-width-relative:margin;mso-height-relative:margin" coordorigin=",-2333" coordsize="3159,2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lgwgAAI4zAAAOAAAAZHJzL2Uyb0RvYy54bWzsW9uO2zYQfS/QfxD0WCCxdbVlxBuk2yQo&#10;kCYB4qLPXFm+oLKkStq1k6/vDElJpJZcz6bJokD8YkjU0eHM4ZAcUvSLl6dD7txldbMvi6XrPZ+6&#10;Tlak5XpfbJfun6s3z+au07SsWLO8LLKl+zlr3JdXP//04lgtMr/clfk6qx0gKZrFsVq6u7atFpNJ&#10;k+6yA2uel1VWwMNNWR9YC7f1drKu2RHYD/nEn07jybGs11VdplnTQOlv4qF7xfk3myxtP2w2TdY6&#10;+dIF21r+W/PfG/ydXL1gi23Nqt0+lWawr7DiwPYFVNpT/cZa5tzW+3tUh31al025aZ+n5WFSbjb7&#10;NOM+gDfedOTN27q8rbgv28VxW/UygbQjnb6aNn1/97auPlUfa2E9XL4r078bpyivd6zYZq+aCkSE&#10;pkWpJsdqu1Bfwfvt8P5pUx+QB/xyTlzkz73I2al1Uij042Q+i1wnhUd+FCRBHIlWSHfQVMNrz/wg&#10;CMKge/Zavh54UeL58vVklsy8ObeMLUTl3MTepGMFYdUMyjX/TblPO1ZlvEEalOFj7ezXSxecKdgB&#10;gvvVbVtyiDNDm7ByQHXiNlZlB7HrujzuMrYGOz1gLVeg2uv1XtFfoUT+BlrOuTn+Ua6hfgb18yg0&#10;tkPggew83rum0LSchQF0KE1Ltqjqpn2blQcHL5ZuDaHAK2B375oWA2KAYLsX5Zt9nvM68kIrACCW&#10;QOsIm4U6N+X6M9gP4weQ78r6i+scoS8u3eafW1ZnrpP/XoAUiReG2Hn5TRjNfLip1Sc36pPi9nBd&#10;QncHAVmRAuvSbbvL61b0feh8FWvfFZ+qFIFoKnq4Ov3F6ko624JM70V7mnwWWOmScETeQMAJ9757&#10;5MVd5H24Y7mTUIJOizBsQS1Ku+Y5G1LQcbETYx+O42DujyMrTKCI93HoxYHeRYeYkUpneb6vGuxY&#10;bGGJrKbM92sMLsTw2SG7ziFyGDQ0S9OsaMUABQ9VZF44R4ifCIzRwpEtYGgt1jxSsb+9ltct2+fi&#10;+hKw32OonGkB6/HhRgtAaL/xMPmNIhbGkDCGieMSspcxtl6b0i3z7A4JrJjd+Rjr8WHmiUIWM6BL&#10;yF7SAvsKwRyyiR6y/hPmBd7UiyGL5KPszA+9SC6xupTTD+Z99u77Im2AqbZLWEf55iUx+FEyWUgF&#10;tGGWr/ueaJj1ID/shtlLzF5WX/c3YszDLOQCMmbf1FmGe1SOF9rH2q9fbInxVNsQ6cZTbQmfePNp&#10;NF5rpbdiCa8urmCfag0LeCzarqUPK6hlc8hh9+uXiTP3nCP8oDMqBBzuIVNn58QJX3OqEMiwFYiJ&#10;JNAQRpJQg5hIYHHZVxMngdkWWB73oKnRIViP9AgrDWSAPchMAxNuj7DS4BA3oIzmYEQNkCQxu4UT&#10;aI/yfDOTqrLdJFVoGxNJak/V2gvMNpHUhv08xbu5mUkTfD4364TbRL1OvtkmX1fcEki+qriNiaS4&#10;rypuYyIp7quK+4lRJ19X3BJPvqp4EJmZNMVtHS5QFbcwBSTFA1VxGxNJ8UBVPDSPa4GmuC2eAlXx&#10;MDbqFOiKW+IJNsSGyLQxkRTHfdE+xi1MIUnxUFXcxkRSPNQUN+sUaorb4ilUFY/MI12oK26J8VBV&#10;PDKPKiFJcVjRDIpbmCKS4pGquI2JpHikKh6bR7pIU9wW45GqeGweVSJdcUuMQyIy6GRjIikeq4pb&#10;mGKS4pjl971lZh7pYl1xSzzFquKWbAk+bA21WefgWFXcxkRSPFYVtzGRFJ+piluYZqriSjIIq/k+&#10;uWQ78ZmILdJTIRNOuILvMvAJcyo+u5QNfvPD7BN2ZlfdLj6gMPW0gKEZEcwXiVDfw2BoKQTzLxRn&#10;wdAYCObf786CQW8E8xz4LBjTP0SLHcTzcOmjR3MSFh6CneYmpmvcGJqjmJNxOM1VTLwQDskVLnrO&#10;NRBmVxxOcxVTKA6nuYp5EofTXMVkiMNprmLGg3DIaiiuYlrD4TRXMXfhcJqrmKBwOM1VzEI4nOYq&#10;phoIh3SC4irmExxOcxWTBg6nuYqZAYfTXMXpn8NpruIcj3CYxymu4kTO4TRXcbbmcJqrOCVzOM1V&#10;nHc5nOYqTq4IhwmU4qrcJ1vBLEmCS1fFGY+zIwHOhdwYmqs44XE4zVWc1RAOM5diuzBKTk54wGF8&#10;VKh2HTgqdIPvwJdr1uKc1l3i12XYJnF2Sxf3QrD4UN5lq5IDWpzZ8DHU2p2sGB6ntzf79NfsiwoW&#10;Fso984q//3ARWq/x6HcqBWQg0geF96HCH4I7VjWB1A+aqt/VEuqJmJSFJE3kVD/iwW0bzq5V2Zf2&#10;Hepsc+qvQEzy9qSU0qzvVNDCBfIQYf0DpY+j16Lcg1wZxZnz7cveJ9HBZSmJXuYeIyKZYsSJVqmv&#10;+USj117p7NSJzKX/K3otBGWGNApXH1YKQ2cgWR904vDxuJMBN1fux31fSo97/ZV79Fpg6lia9Z2d&#10;DxCZK6XRd+OIFoIyBxuFK+7YDL2BRA8nJZVXOjtlmjSK+76Urr3+yj16TTIdS7O+E+cBInOlPxI9&#10;z4p6GbT+2ZXKVPQxs5XML0fdX6aRcaINFX0pPXL0V3o75ciu5yQ6ltS0+ivfnr5TWeu1uNs09M+u&#10;Utw5GkpJ1suEd9T9ZV476rVxZwpde/2V3k6NyFxKs55A9C3otRDEfSc+nWiTjDyM+pi4n3UhqBHJ&#10;dH0U930pXXv9lU4GSilJewqRudJ79HmhLkEkMY93gHYP07xsMrFswjUQ39bpF0OccvjMrB3Bfcxh&#10;XVw19WfIeeXygDIecxdnqtvTzQnMwKMh2ulxPEPu4wrPdIDcj/BouzxADhfi8HgAJ5XgRhwe9+Zw&#10;A3eG0+NpC0tAcZT86c6P8/8xwJ8+uNDyDyr4rxL1nosz/I3m6l8AAAD//wMAUEsDBBQABgAIAAAA&#10;IQCP/Nis4AAAAAkBAAAPAAAAZHJzL2Rvd25yZXYueG1sTI9Ba8JAFITvhf6H5RV6002M1prmRUTa&#10;nqRQLZTentlnEszuhuyaxH/f9dQehxlmvsnWo25Ez52rrUGIpxEINoVVtSkRvg5vk2cQzpNR1FjD&#10;CFd2sM7v7zJKlR3MJ/d7X4pQYlxKCJX3bSqlKyrW5Ka2ZRO8k+00+SC7UqqOhlCuGzmLoiepqTZh&#10;oaKWtxUX5/1FI7wPNGyS+LXfnU/b689h8fG9ixnx8WHcvIDwPPq/MNzwAzrkgeloL0Y50SAso1VI&#10;IkyWCxA3P07mII4IyWo2B5ln8v+D/BcAAP//AwBQSwECLQAUAAYACAAAACEAtoM4kv4AAADhAQAA&#10;EwAAAAAAAAAAAAAAAAAAAAAAW0NvbnRlbnRfVHlwZXNdLnhtbFBLAQItABQABgAIAAAAIQA4/SH/&#10;1gAAAJQBAAALAAAAAAAAAAAAAAAAAC8BAABfcmVscy8ucmVsc1BLAQItABQABgAIAAAAIQDiCudl&#10;gwgAAI4zAAAOAAAAAAAAAAAAAAAAAC4CAABkcnMvZTJvRG9jLnhtbFBLAQItABQABgAIAAAAIQCP&#10;/Nis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333;width:3159;height:2918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93010;0,2893010;0,2893010;23401,2918058;46802,2893010;46802,2893010;50702,2893010;70203,2872137;89703,2893010;89703,2893010;89703,2893010;113104,2918058;136505,2893010;136505,2893010;136505,2893010;159906,2872137;179407,2893010;179407,2893010;179407,2893010;179407,2893010;179407,2893010;202808,2918058;226209,2893010;226209,2893010;226209,2893010;245709,2872137;269110,2893010;269110,2893010;269110,2893010;292511,2918058;315912,2893010;315912,2893010;315912,2893010;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lang w:val="fr-FR" w:eastAsia="fr-FR"/>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5C42CE7"/>
    <w:multiLevelType w:val="multilevel"/>
    <w:tmpl w:val="B8CE4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A54BA"/>
    <w:multiLevelType w:val="hybridMultilevel"/>
    <w:tmpl w:val="4690786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85751118">
    <w:abstractNumId w:val="8"/>
  </w:num>
  <w:num w:numId="2" w16cid:durableId="2111200257">
    <w:abstractNumId w:val="3"/>
  </w:num>
  <w:num w:numId="3" w16cid:durableId="1880704936">
    <w:abstractNumId w:val="2"/>
  </w:num>
  <w:num w:numId="4" w16cid:durableId="1530142325">
    <w:abstractNumId w:val="1"/>
  </w:num>
  <w:num w:numId="5" w16cid:durableId="1103694829">
    <w:abstractNumId w:val="0"/>
  </w:num>
  <w:num w:numId="6" w16cid:durableId="71045344">
    <w:abstractNumId w:val="9"/>
  </w:num>
  <w:num w:numId="7" w16cid:durableId="174999710">
    <w:abstractNumId w:val="7"/>
  </w:num>
  <w:num w:numId="8" w16cid:durableId="1083991787">
    <w:abstractNumId w:val="6"/>
  </w:num>
  <w:num w:numId="9" w16cid:durableId="1538157574">
    <w:abstractNumId w:val="5"/>
  </w:num>
  <w:num w:numId="10" w16cid:durableId="1895309827">
    <w:abstractNumId w:val="4"/>
  </w:num>
  <w:num w:numId="11" w16cid:durableId="1623221618">
    <w:abstractNumId w:val="20"/>
  </w:num>
  <w:num w:numId="12" w16cid:durableId="1775251197">
    <w:abstractNumId w:val="16"/>
  </w:num>
  <w:num w:numId="13" w16cid:durableId="1567686845">
    <w:abstractNumId w:val="11"/>
  </w:num>
  <w:num w:numId="14" w16cid:durableId="15352534">
    <w:abstractNumId w:val="17"/>
  </w:num>
  <w:num w:numId="15" w16cid:durableId="755518878">
    <w:abstractNumId w:val="15"/>
  </w:num>
  <w:num w:numId="16" w16cid:durableId="351689335">
    <w:abstractNumId w:val="19"/>
  </w:num>
  <w:num w:numId="17" w16cid:durableId="9533647">
    <w:abstractNumId w:val="21"/>
  </w:num>
  <w:num w:numId="18" w16cid:durableId="1797795645">
    <w:abstractNumId w:val="10"/>
  </w:num>
  <w:num w:numId="19" w16cid:durableId="1283145520">
    <w:abstractNumId w:val="18"/>
  </w:num>
  <w:num w:numId="20" w16cid:durableId="425425944">
    <w:abstractNumId w:val="13"/>
  </w:num>
  <w:num w:numId="21" w16cid:durableId="583224413">
    <w:abstractNumId w:val="12"/>
  </w:num>
  <w:num w:numId="22" w16cid:durableId="1231191926">
    <w:abstractNumId w:val="14"/>
  </w:num>
  <w:num w:numId="23" w16cid:durableId="5157324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1FB8"/>
    <w:rsid w:val="00005274"/>
    <w:rsid w:val="00005EDC"/>
    <w:rsid w:val="000135FF"/>
    <w:rsid w:val="00025CDF"/>
    <w:rsid w:val="00030F4F"/>
    <w:rsid w:val="00031C41"/>
    <w:rsid w:val="0003383D"/>
    <w:rsid w:val="000359B1"/>
    <w:rsid w:val="00042001"/>
    <w:rsid w:val="00070156"/>
    <w:rsid w:val="000766B3"/>
    <w:rsid w:val="000800A9"/>
    <w:rsid w:val="000804AA"/>
    <w:rsid w:val="00080A3F"/>
    <w:rsid w:val="00087566"/>
    <w:rsid w:val="00092231"/>
    <w:rsid w:val="000951D2"/>
    <w:rsid w:val="000961A1"/>
    <w:rsid w:val="00096E7A"/>
    <w:rsid w:val="000A3503"/>
    <w:rsid w:val="000A5CA5"/>
    <w:rsid w:val="000B32C5"/>
    <w:rsid w:val="000B420F"/>
    <w:rsid w:val="000C609A"/>
    <w:rsid w:val="000E0E8A"/>
    <w:rsid w:val="000E26AA"/>
    <w:rsid w:val="000E4D51"/>
    <w:rsid w:val="000F1F16"/>
    <w:rsid w:val="000F4F1B"/>
    <w:rsid w:val="000F7E6B"/>
    <w:rsid w:val="0010025F"/>
    <w:rsid w:val="0010145A"/>
    <w:rsid w:val="001024F1"/>
    <w:rsid w:val="0010483A"/>
    <w:rsid w:val="00104F3E"/>
    <w:rsid w:val="001073F3"/>
    <w:rsid w:val="00111D5B"/>
    <w:rsid w:val="00114259"/>
    <w:rsid w:val="001175E6"/>
    <w:rsid w:val="0012547A"/>
    <w:rsid w:val="00126E5A"/>
    <w:rsid w:val="001335CE"/>
    <w:rsid w:val="0013364F"/>
    <w:rsid w:val="001422BC"/>
    <w:rsid w:val="00142976"/>
    <w:rsid w:val="00150548"/>
    <w:rsid w:val="00150AD4"/>
    <w:rsid w:val="00152586"/>
    <w:rsid w:val="0015296C"/>
    <w:rsid w:val="001546A0"/>
    <w:rsid w:val="00163B0C"/>
    <w:rsid w:val="001644FC"/>
    <w:rsid w:val="00164784"/>
    <w:rsid w:val="001667CB"/>
    <w:rsid w:val="00174875"/>
    <w:rsid w:val="00175342"/>
    <w:rsid w:val="0017728C"/>
    <w:rsid w:val="0018066F"/>
    <w:rsid w:val="00194092"/>
    <w:rsid w:val="00197C10"/>
    <w:rsid w:val="001A3DD0"/>
    <w:rsid w:val="001A430C"/>
    <w:rsid w:val="001A46FC"/>
    <w:rsid w:val="001A6F11"/>
    <w:rsid w:val="001B591C"/>
    <w:rsid w:val="001C322B"/>
    <w:rsid w:val="001C3463"/>
    <w:rsid w:val="001C4045"/>
    <w:rsid w:val="001C478B"/>
    <w:rsid w:val="001D168B"/>
    <w:rsid w:val="001D2496"/>
    <w:rsid w:val="001D2E98"/>
    <w:rsid w:val="001D2EA6"/>
    <w:rsid w:val="001D3610"/>
    <w:rsid w:val="001E650E"/>
    <w:rsid w:val="001E6C1E"/>
    <w:rsid w:val="001F2502"/>
    <w:rsid w:val="001F4300"/>
    <w:rsid w:val="001F4703"/>
    <w:rsid w:val="00207047"/>
    <w:rsid w:val="002147F5"/>
    <w:rsid w:val="00214CF8"/>
    <w:rsid w:val="0022588D"/>
    <w:rsid w:val="0023146A"/>
    <w:rsid w:val="0023542B"/>
    <w:rsid w:val="0023678A"/>
    <w:rsid w:val="00240D79"/>
    <w:rsid w:val="00242220"/>
    <w:rsid w:val="00246FF7"/>
    <w:rsid w:val="002509CC"/>
    <w:rsid w:val="00255B99"/>
    <w:rsid w:val="002615F0"/>
    <w:rsid w:val="002616B4"/>
    <w:rsid w:val="00264E4A"/>
    <w:rsid w:val="00267EE4"/>
    <w:rsid w:val="002724B9"/>
    <w:rsid w:val="0027417E"/>
    <w:rsid w:val="00274BCF"/>
    <w:rsid w:val="0027741A"/>
    <w:rsid w:val="002836DD"/>
    <w:rsid w:val="00287785"/>
    <w:rsid w:val="002936F7"/>
    <w:rsid w:val="00293E0C"/>
    <w:rsid w:val="00294AF4"/>
    <w:rsid w:val="002A08EB"/>
    <w:rsid w:val="002A185E"/>
    <w:rsid w:val="002A275A"/>
    <w:rsid w:val="002A6646"/>
    <w:rsid w:val="002C508D"/>
    <w:rsid w:val="002D74B3"/>
    <w:rsid w:val="002E2A7B"/>
    <w:rsid w:val="002E658E"/>
    <w:rsid w:val="002E7241"/>
    <w:rsid w:val="002F287D"/>
    <w:rsid w:val="002F698C"/>
    <w:rsid w:val="002F6A9F"/>
    <w:rsid w:val="00300748"/>
    <w:rsid w:val="00306CE7"/>
    <w:rsid w:val="003078F7"/>
    <w:rsid w:val="00307DF7"/>
    <w:rsid w:val="003128CA"/>
    <w:rsid w:val="0031400F"/>
    <w:rsid w:val="00316FAD"/>
    <w:rsid w:val="00361802"/>
    <w:rsid w:val="003648B4"/>
    <w:rsid w:val="003701F4"/>
    <w:rsid w:val="0037120B"/>
    <w:rsid w:val="003864AD"/>
    <w:rsid w:val="003937DB"/>
    <w:rsid w:val="00393E60"/>
    <w:rsid w:val="003947A8"/>
    <w:rsid w:val="003950D1"/>
    <w:rsid w:val="00395EBC"/>
    <w:rsid w:val="00396F38"/>
    <w:rsid w:val="00397269"/>
    <w:rsid w:val="003A66CB"/>
    <w:rsid w:val="003B57C5"/>
    <w:rsid w:val="003D1CFF"/>
    <w:rsid w:val="003E1898"/>
    <w:rsid w:val="003E68CC"/>
    <w:rsid w:val="003E727D"/>
    <w:rsid w:val="003F725C"/>
    <w:rsid w:val="0040035E"/>
    <w:rsid w:val="004022B4"/>
    <w:rsid w:val="004032C4"/>
    <w:rsid w:val="00412344"/>
    <w:rsid w:val="00417031"/>
    <w:rsid w:val="00417F62"/>
    <w:rsid w:val="00420703"/>
    <w:rsid w:val="00420A46"/>
    <w:rsid w:val="00421206"/>
    <w:rsid w:val="00425677"/>
    <w:rsid w:val="004266FA"/>
    <w:rsid w:val="00427ABE"/>
    <w:rsid w:val="00433EDD"/>
    <w:rsid w:val="0043606E"/>
    <w:rsid w:val="004360F0"/>
    <w:rsid w:val="0044219E"/>
    <w:rsid w:val="00445FBD"/>
    <w:rsid w:val="00450531"/>
    <w:rsid w:val="004509C4"/>
    <w:rsid w:val="0045216F"/>
    <w:rsid w:val="004532D9"/>
    <w:rsid w:val="00454558"/>
    <w:rsid w:val="004573EE"/>
    <w:rsid w:val="004578DB"/>
    <w:rsid w:val="00466562"/>
    <w:rsid w:val="00470B2F"/>
    <w:rsid w:val="00475C44"/>
    <w:rsid w:val="00475FF1"/>
    <w:rsid w:val="00477468"/>
    <w:rsid w:val="00480486"/>
    <w:rsid w:val="00494D66"/>
    <w:rsid w:val="00495DD8"/>
    <w:rsid w:val="004A0060"/>
    <w:rsid w:val="004A2FCF"/>
    <w:rsid w:val="004B2B5F"/>
    <w:rsid w:val="004B432D"/>
    <w:rsid w:val="004D0C79"/>
    <w:rsid w:val="004D61EA"/>
    <w:rsid w:val="004D76F1"/>
    <w:rsid w:val="004E3708"/>
    <w:rsid w:val="004E41F3"/>
    <w:rsid w:val="004E7414"/>
    <w:rsid w:val="004F0E2B"/>
    <w:rsid w:val="004F5D52"/>
    <w:rsid w:val="004F5E5E"/>
    <w:rsid w:val="004F68EC"/>
    <w:rsid w:val="00505A81"/>
    <w:rsid w:val="0050705A"/>
    <w:rsid w:val="00507D9B"/>
    <w:rsid w:val="00520AF3"/>
    <w:rsid w:val="00522084"/>
    <w:rsid w:val="005222C6"/>
    <w:rsid w:val="00525F5A"/>
    <w:rsid w:val="005332B5"/>
    <w:rsid w:val="00543716"/>
    <w:rsid w:val="00544345"/>
    <w:rsid w:val="00547B82"/>
    <w:rsid w:val="0055193E"/>
    <w:rsid w:val="0055479C"/>
    <w:rsid w:val="00557797"/>
    <w:rsid w:val="00562D3D"/>
    <w:rsid w:val="00587596"/>
    <w:rsid w:val="0059213B"/>
    <w:rsid w:val="00592C55"/>
    <w:rsid w:val="005A3F2C"/>
    <w:rsid w:val="005A6069"/>
    <w:rsid w:val="005B024F"/>
    <w:rsid w:val="005B6B7A"/>
    <w:rsid w:val="005C11C4"/>
    <w:rsid w:val="005C748E"/>
    <w:rsid w:val="005C775F"/>
    <w:rsid w:val="005D2EA9"/>
    <w:rsid w:val="005E5A6B"/>
    <w:rsid w:val="005F2120"/>
    <w:rsid w:val="005F2C7D"/>
    <w:rsid w:val="005F4777"/>
    <w:rsid w:val="005F6288"/>
    <w:rsid w:val="005F6708"/>
    <w:rsid w:val="006046E2"/>
    <w:rsid w:val="00604E38"/>
    <w:rsid w:val="0061682B"/>
    <w:rsid w:val="00616A53"/>
    <w:rsid w:val="00623296"/>
    <w:rsid w:val="00642300"/>
    <w:rsid w:val="006446E5"/>
    <w:rsid w:val="00646166"/>
    <w:rsid w:val="00654D13"/>
    <w:rsid w:val="00655A10"/>
    <w:rsid w:val="006575D3"/>
    <w:rsid w:val="00663A0D"/>
    <w:rsid w:val="00666C55"/>
    <w:rsid w:val="00667850"/>
    <w:rsid w:val="006718FF"/>
    <w:rsid w:val="00682310"/>
    <w:rsid w:val="006905A4"/>
    <w:rsid w:val="00691DBC"/>
    <w:rsid w:val="00693371"/>
    <w:rsid w:val="00696AB6"/>
    <w:rsid w:val="006A2A3A"/>
    <w:rsid w:val="006A3EF3"/>
    <w:rsid w:val="006B5662"/>
    <w:rsid w:val="006B5C7E"/>
    <w:rsid w:val="006C7153"/>
    <w:rsid w:val="006E27BF"/>
    <w:rsid w:val="006F38E3"/>
    <w:rsid w:val="00703F54"/>
    <w:rsid w:val="00705BDE"/>
    <w:rsid w:val="00712FD8"/>
    <w:rsid w:val="00721736"/>
    <w:rsid w:val="00723391"/>
    <w:rsid w:val="007234E4"/>
    <w:rsid w:val="00725D65"/>
    <w:rsid w:val="00736ACC"/>
    <w:rsid w:val="00742AC3"/>
    <w:rsid w:val="00744B5E"/>
    <w:rsid w:val="00746E62"/>
    <w:rsid w:val="00755FCD"/>
    <w:rsid w:val="0075668A"/>
    <w:rsid w:val="0076064C"/>
    <w:rsid w:val="00761B31"/>
    <w:rsid w:val="00761E9A"/>
    <w:rsid w:val="00762C8F"/>
    <w:rsid w:val="0076437E"/>
    <w:rsid w:val="00771983"/>
    <w:rsid w:val="00777D87"/>
    <w:rsid w:val="007804A9"/>
    <w:rsid w:val="00781D6D"/>
    <w:rsid w:val="00781D79"/>
    <w:rsid w:val="00781F86"/>
    <w:rsid w:val="0079145E"/>
    <w:rsid w:val="00793F17"/>
    <w:rsid w:val="007A46E2"/>
    <w:rsid w:val="007B0598"/>
    <w:rsid w:val="007B1398"/>
    <w:rsid w:val="007B3E5C"/>
    <w:rsid w:val="007B723A"/>
    <w:rsid w:val="007D1199"/>
    <w:rsid w:val="007D2309"/>
    <w:rsid w:val="007D5C6F"/>
    <w:rsid w:val="007E317D"/>
    <w:rsid w:val="007F06D5"/>
    <w:rsid w:val="007F10BD"/>
    <w:rsid w:val="007F1153"/>
    <w:rsid w:val="007F19D1"/>
    <w:rsid w:val="007F47DB"/>
    <w:rsid w:val="007F50F1"/>
    <w:rsid w:val="0080313B"/>
    <w:rsid w:val="00805FAA"/>
    <w:rsid w:val="008115B5"/>
    <w:rsid w:val="008124BD"/>
    <w:rsid w:val="008133AE"/>
    <w:rsid w:val="00813FFA"/>
    <w:rsid w:val="00815B14"/>
    <w:rsid w:val="008210D4"/>
    <w:rsid w:val="00834C01"/>
    <w:rsid w:val="00835406"/>
    <w:rsid w:val="008438DF"/>
    <w:rsid w:val="00844956"/>
    <w:rsid w:val="00844D7E"/>
    <w:rsid w:val="008467D9"/>
    <w:rsid w:val="00851ACE"/>
    <w:rsid w:val="00856E17"/>
    <w:rsid w:val="00862A88"/>
    <w:rsid w:val="00863643"/>
    <w:rsid w:val="0086416D"/>
    <w:rsid w:val="008649FB"/>
    <w:rsid w:val="00865E0A"/>
    <w:rsid w:val="00867FB1"/>
    <w:rsid w:val="00870B1A"/>
    <w:rsid w:val="00873D07"/>
    <w:rsid w:val="00874FF5"/>
    <w:rsid w:val="00876186"/>
    <w:rsid w:val="00877117"/>
    <w:rsid w:val="00881F76"/>
    <w:rsid w:val="00890FC4"/>
    <w:rsid w:val="0089472A"/>
    <w:rsid w:val="00895F9A"/>
    <w:rsid w:val="00896367"/>
    <w:rsid w:val="00897C90"/>
    <w:rsid w:val="008A1326"/>
    <w:rsid w:val="008A135F"/>
    <w:rsid w:val="008A68D9"/>
    <w:rsid w:val="008A7C9D"/>
    <w:rsid w:val="008B0B93"/>
    <w:rsid w:val="008B1E97"/>
    <w:rsid w:val="008B310E"/>
    <w:rsid w:val="008B497E"/>
    <w:rsid w:val="008B4CD5"/>
    <w:rsid w:val="008B718E"/>
    <w:rsid w:val="008C1B4A"/>
    <w:rsid w:val="008D1E8D"/>
    <w:rsid w:val="008D3E4C"/>
    <w:rsid w:val="008D7CBC"/>
    <w:rsid w:val="008E68A8"/>
    <w:rsid w:val="008E69ED"/>
    <w:rsid w:val="008F0F07"/>
    <w:rsid w:val="008F2A13"/>
    <w:rsid w:val="009079D9"/>
    <w:rsid w:val="00911D69"/>
    <w:rsid w:val="00912203"/>
    <w:rsid w:val="009201CE"/>
    <w:rsid w:val="00920D97"/>
    <w:rsid w:val="00923E38"/>
    <w:rsid w:val="00931707"/>
    <w:rsid w:val="009373A2"/>
    <w:rsid w:val="00947568"/>
    <w:rsid w:val="00954D94"/>
    <w:rsid w:val="00963710"/>
    <w:rsid w:val="00964325"/>
    <w:rsid w:val="00966A01"/>
    <w:rsid w:val="00966EC7"/>
    <w:rsid w:val="0096714A"/>
    <w:rsid w:val="00967D82"/>
    <w:rsid w:val="00977BDE"/>
    <w:rsid w:val="00980B21"/>
    <w:rsid w:val="00982A9A"/>
    <w:rsid w:val="00985A38"/>
    <w:rsid w:val="009920F1"/>
    <w:rsid w:val="00992BE1"/>
    <w:rsid w:val="009941D1"/>
    <w:rsid w:val="009968C5"/>
    <w:rsid w:val="00996D89"/>
    <w:rsid w:val="009A1111"/>
    <w:rsid w:val="009A12F3"/>
    <w:rsid w:val="009A23AB"/>
    <w:rsid w:val="009A4FE0"/>
    <w:rsid w:val="009B153D"/>
    <w:rsid w:val="009B1741"/>
    <w:rsid w:val="009B25DB"/>
    <w:rsid w:val="009B4D98"/>
    <w:rsid w:val="009B7F53"/>
    <w:rsid w:val="009C1FCF"/>
    <w:rsid w:val="009C33F1"/>
    <w:rsid w:val="009D078A"/>
    <w:rsid w:val="009D180E"/>
    <w:rsid w:val="009D244D"/>
    <w:rsid w:val="009D3FD9"/>
    <w:rsid w:val="009D5B2A"/>
    <w:rsid w:val="009D63BE"/>
    <w:rsid w:val="009D79F4"/>
    <w:rsid w:val="009E10BE"/>
    <w:rsid w:val="009E31FF"/>
    <w:rsid w:val="009E639B"/>
    <w:rsid w:val="009F00AC"/>
    <w:rsid w:val="00A0245A"/>
    <w:rsid w:val="00A02F2E"/>
    <w:rsid w:val="00A17540"/>
    <w:rsid w:val="00A20FC4"/>
    <w:rsid w:val="00A24649"/>
    <w:rsid w:val="00A33E8D"/>
    <w:rsid w:val="00A34F03"/>
    <w:rsid w:val="00A36CAE"/>
    <w:rsid w:val="00A443C8"/>
    <w:rsid w:val="00A47EB5"/>
    <w:rsid w:val="00A504A7"/>
    <w:rsid w:val="00A51BFD"/>
    <w:rsid w:val="00A56567"/>
    <w:rsid w:val="00A6041A"/>
    <w:rsid w:val="00A63266"/>
    <w:rsid w:val="00A72E7D"/>
    <w:rsid w:val="00A73047"/>
    <w:rsid w:val="00A748DE"/>
    <w:rsid w:val="00A81741"/>
    <w:rsid w:val="00A84C6A"/>
    <w:rsid w:val="00A87390"/>
    <w:rsid w:val="00A92957"/>
    <w:rsid w:val="00AA1C0E"/>
    <w:rsid w:val="00AA3978"/>
    <w:rsid w:val="00AA71FC"/>
    <w:rsid w:val="00AB130A"/>
    <w:rsid w:val="00AC0BDF"/>
    <w:rsid w:val="00AD1C1A"/>
    <w:rsid w:val="00AD35BF"/>
    <w:rsid w:val="00AD5ACE"/>
    <w:rsid w:val="00AD6745"/>
    <w:rsid w:val="00AE4E53"/>
    <w:rsid w:val="00AE592F"/>
    <w:rsid w:val="00AE5DD0"/>
    <w:rsid w:val="00AF3402"/>
    <w:rsid w:val="00B12DAF"/>
    <w:rsid w:val="00B14495"/>
    <w:rsid w:val="00B145BE"/>
    <w:rsid w:val="00B26174"/>
    <w:rsid w:val="00B26E0A"/>
    <w:rsid w:val="00B2793C"/>
    <w:rsid w:val="00B32F4C"/>
    <w:rsid w:val="00B353D2"/>
    <w:rsid w:val="00B35A77"/>
    <w:rsid w:val="00B37EF2"/>
    <w:rsid w:val="00B47CCC"/>
    <w:rsid w:val="00B525F0"/>
    <w:rsid w:val="00B54556"/>
    <w:rsid w:val="00B601AC"/>
    <w:rsid w:val="00B64F18"/>
    <w:rsid w:val="00B65E56"/>
    <w:rsid w:val="00B711B2"/>
    <w:rsid w:val="00B729F4"/>
    <w:rsid w:val="00B733D7"/>
    <w:rsid w:val="00B818F6"/>
    <w:rsid w:val="00B83114"/>
    <w:rsid w:val="00B83E10"/>
    <w:rsid w:val="00B842EF"/>
    <w:rsid w:val="00B85D3A"/>
    <w:rsid w:val="00B92FB1"/>
    <w:rsid w:val="00B96799"/>
    <w:rsid w:val="00BA2C46"/>
    <w:rsid w:val="00BA416C"/>
    <w:rsid w:val="00BA65E9"/>
    <w:rsid w:val="00BA6D84"/>
    <w:rsid w:val="00BB1900"/>
    <w:rsid w:val="00BB25B5"/>
    <w:rsid w:val="00BB52D3"/>
    <w:rsid w:val="00BC1969"/>
    <w:rsid w:val="00BC5076"/>
    <w:rsid w:val="00BD29D4"/>
    <w:rsid w:val="00BE0BFE"/>
    <w:rsid w:val="00BE1086"/>
    <w:rsid w:val="00BE13E4"/>
    <w:rsid w:val="00C0321D"/>
    <w:rsid w:val="00C04B6C"/>
    <w:rsid w:val="00C10E75"/>
    <w:rsid w:val="00C21B90"/>
    <w:rsid w:val="00C258B7"/>
    <w:rsid w:val="00C3051E"/>
    <w:rsid w:val="00C31F14"/>
    <w:rsid w:val="00C363C0"/>
    <w:rsid w:val="00C46CF6"/>
    <w:rsid w:val="00C57B69"/>
    <w:rsid w:val="00C60A64"/>
    <w:rsid w:val="00C61421"/>
    <w:rsid w:val="00C659A3"/>
    <w:rsid w:val="00C65E96"/>
    <w:rsid w:val="00C70BDA"/>
    <w:rsid w:val="00C74A0C"/>
    <w:rsid w:val="00C75743"/>
    <w:rsid w:val="00C81273"/>
    <w:rsid w:val="00C814CD"/>
    <w:rsid w:val="00C826EF"/>
    <w:rsid w:val="00C835BE"/>
    <w:rsid w:val="00C87962"/>
    <w:rsid w:val="00C94ED1"/>
    <w:rsid w:val="00C952B7"/>
    <w:rsid w:val="00C97693"/>
    <w:rsid w:val="00CA0755"/>
    <w:rsid w:val="00CA3C94"/>
    <w:rsid w:val="00CA6323"/>
    <w:rsid w:val="00CB2BFA"/>
    <w:rsid w:val="00CB58B7"/>
    <w:rsid w:val="00CC6A68"/>
    <w:rsid w:val="00CD2A95"/>
    <w:rsid w:val="00CD5087"/>
    <w:rsid w:val="00CD74A4"/>
    <w:rsid w:val="00CE05B2"/>
    <w:rsid w:val="00CE148E"/>
    <w:rsid w:val="00CE6428"/>
    <w:rsid w:val="00CE72AA"/>
    <w:rsid w:val="00CE7DC0"/>
    <w:rsid w:val="00CF37EA"/>
    <w:rsid w:val="00CF6A29"/>
    <w:rsid w:val="00CF75C5"/>
    <w:rsid w:val="00D0485C"/>
    <w:rsid w:val="00D0491E"/>
    <w:rsid w:val="00D067FC"/>
    <w:rsid w:val="00D11488"/>
    <w:rsid w:val="00D14159"/>
    <w:rsid w:val="00D239E7"/>
    <w:rsid w:val="00D265D9"/>
    <w:rsid w:val="00D31BE5"/>
    <w:rsid w:val="00D329DB"/>
    <w:rsid w:val="00D34F4E"/>
    <w:rsid w:val="00D43A60"/>
    <w:rsid w:val="00D5456A"/>
    <w:rsid w:val="00D54C2A"/>
    <w:rsid w:val="00D55EB1"/>
    <w:rsid w:val="00D562FF"/>
    <w:rsid w:val="00D60D7E"/>
    <w:rsid w:val="00D6394A"/>
    <w:rsid w:val="00D6589D"/>
    <w:rsid w:val="00D6600E"/>
    <w:rsid w:val="00D6607C"/>
    <w:rsid w:val="00D66852"/>
    <w:rsid w:val="00D67499"/>
    <w:rsid w:val="00D70A0E"/>
    <w:rsid w:val="00D814DF"/>
    <w:rsid w:val="00D8567E"/>
    <w:rsid w:val="00D927CD"/>
    <w:rsid w:val="00D973F4"/>
    <w:rsid w:val="00D97894"/>
    <w:rsid w:val="00D97FD7"/>
    <w:rsid w:val="00DA27E1"/>
    <w:rsid w:val="00DA6417"/>
    <w:rsid w:val="00DA708C"/>
    <w:rsid w:val="00DB0842"/>
    <w:rsid w:val="00DB149C"/>
    <w:rsid w:val="00DB4D0D"/>
    <w:rsid w:val="00DD181C"/>
    <w:rsid w:val="00DD5274"/>
    <w:rsid w:val="00DD622A"/>
    <w:rsid w:val="00DE1C8C"/>
    <w:rsid w:val="00DE72B9"/>
    <w:rsid w:val="00DF4383"/>
    <w:rsid w:val="00DF5711"/>
    <w:rsid w:val="00E0047D"/>
    <w:rsid w:val="00E00C94"/>
    <w:rsid w:val="00E00D31"/>
    <w:rsid w:val="00E014CA"/>
    <w:rsid w:val="00E17135"/>
    <w:rsid w:val="00E17C24"/>
    <w:rsid w:val="00E21743"/>
    <w:rsid w:val="00E3275A"/>
    <w:rsid w:val="00E36B6A"/>
    <w:rsid w:val="00E3752A"/>
    <w:rsid w:val="00E40C2C"/>
    <w:rsid w:val="00E45FDD"/>
    <w:rsid w:val="00E6725F"/>
    <w:rsid w:val="00E67D14"/>
    <w:rsid w:val="00E751C2"/>
    <w:rsid w:val="00E8163B"/>
    <w:rsid w:val="00E824DC"/>
    <w:rsid w:val="00E82EAD"/>
    <w:rsid w:val="00E84667"/>
    <w:rsid w:val="00E85CF9"/>
    <w:rsid w:val="00E90B5F"/>
    <w:rsid w:val="00E9245F"/>
    <w:rsid w:val="00E926BD"/>
    <w:rsid w:val="00E93724"/>
    <w:rsid w:val="00E95CCF"/>
    <w:rsid w:val="00EA0547"/>
    <w:rsid w:val="00EA23BC"/>
    <w:rsid w:val="00EB0450"/>
    <w:rsid w:val="00EB2407"/>
    <w:rsid w:val="00ED7920"/>
    <w:rsid w:val="00EE3EEF"/>
    <w:rsid w:val="00EF5113"/>
    <w:rsid w:val="00F0585C"/>
    <w:rsid w:val="00F062EC"/>
    <w:rsid w:val="00F11845"/>
    <w:rsid w:val="00F16EB1"/>
    <w:rsid w:val="00F21E89"/>
    <w:rsid w:val="00F21EFC"/>
    <w:rsid w:val="00F30399"/>
    <w:rsid w:val="00F30999"/>
    <w:rsid w:val="00F31677"/>
    <w:rsid w:val="00F321C1"/>
    <w:rsid w:val="00F41545"/>
    <w:rsid w:val="00F41F5C"/>
    <w:rsid w:val="00F43C3C"/>
    <w:rsid w:val="00F459DA"/>
    <w:rsid w:val="00F47DEA"/>
    <w:rsid w:val="00F5284E"/>
    <w:rsid w:val="00F57BD6"/>
    <w:rsid w:val="00F601E7"/>
    <w:rsid w:val="00F64DA9"/>
    <w:rsid w:val="00F65A38"/>
    <w:rsid w:val="00F70D0A"/>
    <w:rsid w:val="00F757F3"/>
    <w:rsid w:val="00F80087"/>
    <w:rsid w:val="00F822B2"/>
    <w:rsid w:val="00F90CCA"/>
    <w:rsid w:val="00F91D57"/>
    <w:rsid w:val="00F92EBF"/>
    <w:rsid w:val="00F95DFE"/>
    <w:rsid w:val="00F972FF"/>
    <w:rsid w:val="00FB238D"/>
    <w:rsid w:val="00FB7305"/>
    <w:rsid w:val="00FC4A3F"/>
    <w:rsid w:val="00FC7A5D"/>
    <w:rsid w:val="00FD1229"/>
    <w:rsid w:val="00FD15D1"/>
    <w:rsid w:val="00FD18CB"/>
    <w:rsid w:val="00FD1BA0"/>
    <w:rsid w:val="00FD61F2"/>
    <w:rsid w:val="00FD6CFC"/>
    <w:rsid w:val="00FE168D"/>
    <w:rsid w:val="00FE1904"/>
    <w:rsid w:val="00FE340D"/>
    <w:rsid w:val="00FE4474"/>
    <w:rsid w:val="00FE5BC9"/>
    <w:rsid w:val="00FE5C55"/>
    <w:rsid w:val="00FF2EF1"/>
    <w:rsid w:val="00FF4E96"/>
    <w:rsid w:val="00FF57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CommentReference">
    <w:name w:val="annotation reference"/>
    <w:basedOn w:val="DefaultParagraphFont"/>
    <w:uiPriority w:val="99"/>
    <w:semiHidden/>
    <w:rsid w:val="00777D87"/>
    <w:rPr>
      <w:sz w:val="16"/>
      <w:szCs w:val="16"/>
    </w:rPr>
  </w:style>
  <w:style w:type="paragraph" w:styleId="CommentText">
    <w:name w:val="annotation text"/>
    <w:basedOn w:val="Normal"/>
    <w:link w:val="CommentTextChar"/>
    <w:uiPriority w:val="99"/>
    <w:semiHidden/>
    <w:rsid w:val="00777D87"/>
    <w:rPr>
      <w:sz w:val="20"/>
      <w:szCs w:val="20"/>
    </w:rPr>
  </w:style>
  <w:style w:type="character" w:customStyle="1" w:styleId="CommentTextChar">
    <w:name w:val="Comment Text Char"/>
    <w:basedOn w:val="DefaultParagraphFont"/>
    <w:link w:val="CommentText"/>
    <w:uiPriority w:val="99"/>
    <w:semiHidden/>
    <w:rsid w:val="00777D87"/>
    <w:rPr>
      <w:sz w:val="20"/>
      <w:szCs w:val="20"/>
    </w:rPr>
  </w:style>
  <w:style w:type="paragraph" w:styleId="CommentSubject">
    <w:name w:val="annotation subject"/>
    <w:basedOn w:val="CommentText"/>
    <w:next w:val="CommentText"/>
    <w:link w:val="CommentSubjectChar"/>
    <w:uiPriority w:val="99"/>
    <w:semiHidden/>
    <w:unhideWhenUsed/>
    <w:rsid w:val="00777D87"/>
    <w:rPr>
      <w:b/>
      <w:bCs/>
    </w:rPr>
  </w:style>
  <w:style w:type="character" w:customStyle="1" w:styleId="CommentSubjectChar">
    <w:name w:val="Comment Subject Char"/>
    <w:basedOn w:val="CommentTextChar"/>
    <w:link w:val="CommentSubject"/>
    <w:uiPriority w:val="99"/>
    <w:semiHidden/>
    <w:rsid w:val="00777D87"/>
    <w:rPr>
      <w:b/>
      <w:bCs/>
      <w:sz w:val="20"/>
      <w:szCs w:val="20"/>
    </w:rPr>
  </w:style>
  <w:style w:type="character" w:customStyle="1" w:styleId="Mentionnonrsolue1">
    <w:name w:val="Mention non résolue1"/>
    <w:basedOn w:val="DefaultParagraphFont"/>
    <w:uiPriority w:val="99"/>
    <w:semiHidden/>
    <w:unhideWhenUsed/>
    <w:rsid w:val="00777D87"/>
    <w:rPr>
      <w:color w:val="605E5C"/>
      <w:shd w:val="clear" w:color="auto" w:fill="E1DFDD"/>
    </w:rPr>
  </w:style>
  <w:style w:type="paragraph" w:styleId="Revision">
    <w:name w:val="Revision"/>
    <w:hidden/>
    <w:uiPriority w:val="99"/>
    <w:semiHidden/>
    <w:rsid w:val="00881F76"/>
    <w:rPr>
      <w:sz w:val="24"/>
    </w:rPr>
  </w:style>
  <w:style w:type="character" w:styleId="FollowedHyperlink">
    <w:name w:val="FollowedHyperlink"/>
    <w:basedOn w:val="DefaultParagraphFont"/>
    <w:uiPriority w:val="99"/>
    <w:semiHidden/>
    <w:rsid w:val="00985A38"/>
    <w:rPr>
      <w:color w:val="272B35" w:themeColor="followedHyperlink"/>
      <w:u w:val="single"/>
    </w:rPr>
  </w:style>
  <w:style w:type="character" w:styleId="UnresolvedMention">
    <w:name w:val="Unresolved Mention"/>
    <w:basedOn w:val="DefaultParagraphFont"/>
    <w:uiPriority w:val="99"/>
    <w:semiHidden/>
    <w:unhideWhenUsed/>
    <w:rsid w:val="00F30999"/>
    <w:rPr>
      <w:color w:val="605E5C"/>
      <w:shd w:val="clear" w:color="auto" w:fill="E1DFDD"/>
    </w:rPr>
  </w:style>
  <w:style w:type="paragraph" w:styleId="HTMLPreformatted">
    <w:name w:val="HTML Preformatted"/>
    <w:basedOn w:val="Normal"/>
    <w:link w:val="HTMLPreformattedChar"/>
    <w:uiPriority w:val="99"/>
    <w:semiHidden/>
    <w:rsid w:val="001C346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346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035">
      <w:bodyDiv w:val="1"/>
      <w:marLeft w:val="0"/>
      <w:marRight w:val="0"/>
      <w:marTop w:val="0"/>
      <w:marBottom w:val="0"/>
      <w:divBdr>
        <w:top w:val="none" w:sz="0" w:space="0" w:color="auto"/>
        <w:left w:val="none" w:sz="0" w:space="0" w:color="auto"/>
        <w:bottom w:val="none" w:sz="0" w:space="0" w:color="auto"/>
        <w:right w:val="none" w:sz="0" w:space="0" w:color="auto"/>
      </w:divBdr>
    </w:div>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967394316">
      <w:bodyDiv w:val="1"/>
      <w:marLeft w:val="0"/>
      <w:marRight w:val="0"/>
      <w:marTop w:val="0"/>
      <w:marBottom w:val="0"/>
      <w:divBdr>
        <w:top w:val="none" w:sz="0" w:space="0" w:color="auto"/>
        <w:left w:val="none" w:sz="0" w:space="0" w:color="auto"/>
        <w:bottom w:val="none" w:sz="0" w:space="0" w:color="auto"/>
        <w:right w:val="none" w:sz="0" w:space="0" w:color="auto"/>
      </w:divBdr>
    </w:div>
    <w:div w:id="1132594844">
      <w:bodyDiv w:val="1"/>
      <w:marLeft w:val="0"/>
      <w:marRight w:val="0"/>
      <w:marTop w:val="0"/>
      <w:marBottom w:val="0"/>
      <w:divBdr>
        <w:top w:val="none" w:sz="0" w:space="0" w:color="auto"/>
        <w:left w:val="none" w:sz="0" w:space="0" w:color="auto"/>
        <w:bottom w:val="none" w:sz="0" w:space="0" w:color="auto"/>
        <w:right w:val="none" w:sz="0" w:space="0" w:color="auto"/>
      </w:divBdr>
    </w:div>
    <w:div w:id="1152718431">
      <w:bodyDiv w:val="1"/>
      <w:marLeft w:val="0"/>
      <w:marRight w:val="0"/>
      <w:marTop w:val="0"/>
      <w:marBottom w:val="0"/>
      <w:divBdr>
        <w:top w:val="none" w:sz="0" w:space="0" w:color="auto"/>
        <w:left w:val="none" w:sz="0" w:space="0" w:color="auto"/>
        <w:bottom w:val="none" w:sz="0" w:space="0" w:color="auto"/>
        <w:right w:val="none" w:sz="0" w:space="0" w:color="auto"/>
      </w:divBdr>
    </w:div>
    <w:div w:id="1497839097">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company/dare-forward-2030" TargetMode="External"/><Relationship Id="rId13" Type="http://schemas.openxmlformats.org/officeDocument/2006/relationships/image" Target="media/image3.emf"/><Relationship Id="rId18" Type="http://schemas.openxmlformats.org/officeDocument/2006/relationships/hyperlink" Target="http://www.stellantis.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mailto:communications@stellanti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Stellantis_offic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hyperlink" Target="https://twitter.com/Stellant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 Id="rId22" Type="http://schemas.openxmlformats.org/officeDocument/2006/relationships/footer" Target="footer2.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3996B74744B60AD4CAD719C76331B"/>
        <w:category>
          <w:name w:val="General"/>
          <w:gallery w:val="placeholder"/>
        </w:category>
        <w:types>
          <w:type w:val="bbPlcHdr"/>
        </w:types>
        <w:behaviors>
          <w:behavior w:val="content"/>
        </w:behaviors>
        <w:guid w:val="{9D6F1ADA-F3E1-44ED-BF5E-8DA486D02B6A}"/>
      </w:docPartPr>
      <w:docPartBody>
        <w:p w:rsidR="003B6F8A" w:rsidRDefault="003479E4" w:rsidP="003479E4">
          <w:pPr>
            <w:pStyle w:val="6343996B74744B60AD4CAD719C76331B"/>
          </w:pPr>
          <w:r w:rsidRPr="0086416D">
            <w:rPr>
              <w:rStyle w:val="PlaceholderText"/>
              <w:b/>
              <w:color w:val="44546A" w:themeColor="text2"/>
            </w:rPr>
            <w:t>First name LAST NAME</w:t>
          </w:r>
        </w:p>
      </w:docPartBody>
    </w:docPart>
    <w:docPart>
      <w:docPartPr>
        <w:name w:val="4D8744E9720A4DAEBE55E43C42F8CBF1"/>
        <w:category>
          <w:name w:val="General"/>
          <w:gallery w:val="placeholder"/>
        </w:category>
        <w:types>
          <w:type w:val="bbPlcHdr"/>
        </w:types>
        <w:behaviors>
          <w:behavior w:val="content"/>
        </w:behaviors>
        <w:guid w:val="{6297A23F-3010-495C-B4D3-A337CF1681E7}"/>
      </w:docPartPr>
      <w:docPartBody>
        <w:p w:rsidR="00B83630" w:rsidRDefault="00874E7E" w:rsidP="00874E7E">
          <w:pPr>
            <w:pStyle w:val="4D8744E9720A4DAEBE55E43C42F8CBF1"/>
          </w:pPr>
          <w:r w:rsidRPr="0086416D">
            <w:rPr>
              <w:rStyle w:val="PlaceholderText"/>
              <w:b/>
              <w:color w:val="44546A" w:themeColor="text2"/>
            </w:rPr>
            <w:t>First name LAST NAME</w:t>
          </w:r>
        </w:p>
      </w:docPartBody>
    </w:docPart>
    <w:docPart>
      <w:docPartPr>
        <w:name w:val="D80F783880D54F7B9848F731ECD4CD9A"/>
        <w:category>
          <w:name w:val="General"/>
          <w:gallery w:val="placeholder"/>
        </w:category>
        <w:types>
          <w:type w:val="bbPlcHdr"/>
        </w:types>
        <w:behaviors>
          <w:behavior w:val="content"/>
        </w:behaviors>
        <w:guid w:val="{1D2EB94A-C398-4290-BC35-9AA97FF9E0F9}"/>
      </w:docPartPr>
      <w:docPartBody>
        <w:p w:rsidR="00B83630" w:rsidRDefault="00874E7E" w:rsidP="00874E7E">
          <w:pPr>
            <w:pStyle w:val="D80F783880D54F7B9848F731ECD4CD9A"/>
          </w:pPr>
          <w:r w:rsidRPr="0086416D">
            <w:rPr>
              <w:rStyle w:val="PlaceholderText"/>
              <w:b/>
              <w:color w:val="44546A" w:themeColor="text2"/>
            </w:rPr>
            <w:t>First name LAST NAME</w:t>
          </w:r>
        </w:p>
      </w:docPartBody>
    </w:docPart>
    <w:docPart>
      <w:docPartPr>
        <w:name w:val="C7E879E7064342268EE4A9FC5CE9B0C8"/>
        <w:category>
          <w:name w:val="General"/>
          <w:gallery w:val="placeholder"/>
        </w:category>
        <w:types>
          <w:type w:val="bbPlcHdr"/>
        </w:types>
        <w:behaviors>
          <w:behavior w:val="content"/>
        </w:behaviors>
        <w:guid w:val="{94FEF878-A8A6-4FB9-901E-A6D465F0646E}"/>
      </w:docPartPr>
      <w:docPartBody>
        <w:p w:rsidR="00B83630" w:rsidRDefault="00874E7E" w:rsidP="00874E7E">
          <w:pPr>
            <w:pStyle w:val="C7E879E7064342268EE4A9FC5CE9B0C8"/>
          </w:pPr>
          <w:r w:rsidRPr="0086416D">
            <w:rPr>
              <w:rStyle w:val="PlaceholderText"/>
              <w:b/>
              <w:color w:val="44546A" w:themeColor="text2"/>
            </w:rPr>
            <w:t>First name LAST NAME</w:t>
          </w:r>
        </w:p>
      </w:docPartBody>
    </w:docPart>
    <w:docPart>
      <w:docPartPr>
        <w:name w:val="C6A71E0F626347A4B3C65C732193C3BA"/>
        <w:category>
          <w:name w:val="General"/>
          <w:gallery w:val="placeholder"/>
        </w:category>
        <w:types>
          <w:type w:val="bbPlcHdr"/>
        </w:types>
        <w:behaviors>
          <w:behavior w:val="content"/>
        </w:behaviors>
        <w:guid w:val="{3897AE30-571A-40EF-8420-B5068514DE91}"/>
      </w:docPartPr>
      <w:docPartBody>
        <w:p w:rsidR="00B83630" w:rsidRDefault="00874E7E" w:rsidP="00874E7E">
          <w:pPr>
            <w:pStyle w:val="C6A71E0F626347A4B3C65C732193C3BA"/>
          </w:pPr>
          <w:r w:rsidRPr="0086416D">
            <w:rPr>
              <w:rStyle w:val="PlaceholderText"/>
              <w:b/>
              <w:color w:val="44546A" w:themeColor="text2"/>
            </w:rPr>
            <w:t>First name LAST NAME</w:t>
          </w:r>
        </w:p>
      </w:docPartBody>
    </w:docPart>
    <w:docPart>
      <w:docPartPr>
        <w:name w:val="DD741FA440B8470498F69E6AD2ADD248"/>
        <w:category>
          <w:name w:val="General"/>
          <w:gallery w:val="placeholder"/>
        </w:category>
        <w:types>
          <w:type w:val="bbPlcHdr"/>
        </w:types>
        <w:behaviors>
          <w:behavior w:val="content"/>
        </w:behaviors>
        <w:guid w:val="{D1E7B389-EF35-41DC-BE81-150B90529AFC}"/>
      </w:docPartPr>
      <w:docPartBody>
        <w:p w:rsidR="00B83630" w:rsidRDefault="00874E7E" w:rsidP="00874E7E">
          <w:pPr>
            <w:pStyle w:val="DD741FA440B8470498F69E6AD2ADD24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23729"/>
    <w:rsid w:val="00030C45"/>
    <w:rsid w:val="000570A1"/>
    <w:rsid w:val="000622FE"/>
    <w:rsid w:val="000663E2"/>
    <w:rsid w:val="00077A34"/>
    <w:rsid w:val="000A13D2"/>
    <w:rsid w:val="00113657"/>
    <w:rsid w:val="00113C78"/>
    <w:rsid w:val="00151E43"/>
    <w:rsid w:val="00157770"/>
    <w:rsid w:val="00161A13"/>
    <w:rsid w:val="00181037"/>
    <w:rsid w:val="001A210F"/>
    <w:rsid w:val="001C0670"/>
    <w:rsid w:val="00203C85"/>
    <w:rsid w:val="002A6436"/>
    <w:rsid w:val="002C2812"/>
    <w:rsid w:val="002C3E93"/>
    <w:rsid w:val="002D3FD5"/>
    <w:rsid w:val="0033048F"/>
    <w:rsid w:val="003479E4"/>
    <w:rsid w:val="00372CEA"/>
    <w:rsid w:val="003A0294"/>
    <w:rsid w:val="003B6F8A"/>
    <w:rsid w:val="0040080E"/>
    <w:rsid w:val="00414535"/>
    <w:rsid w:val="00425663"/>
    <w:rsid w:val="00485199"/>
    <w:rsid w:val="004D448B"/>
    <w:rsid w:val="004F6B1F"/>
    <w:rsid w:val="00500EA6"/>
    <w:rsid w:val="00522B68"/>
    <w:rsid w:val="005319E2"/>
    <w:rsid w:val="00555B28"/>
    <w:rsid w:val="005B5A7F"/>
    <w:rsid w:val="005C7383"/>
    <w:rsid w:val="005C7EB7"/>
    <w:rsid w:val="005D2E61"/>
    <w:rsid w:val="00640182"/>
    <w:rsid w:val="00650601"/>
    <w:rsid w:val="0065717E"/>
    <w:rsid w:val="00664D7D"/>
    <w:rsid w:val="00672C03"/>
    <w:rsid w:val="006818F8"/>
    <w:rsid w:val="006A12B0"/>
    <w:rsid w:val="006A405E"/>
    <w:rsid w:val="006E1743"/>
    <w:rsid w:val="00793231"/>
    <w:rsid w:val="007A6D43"/>
    <w:rsid w:val="007C00F7"/>
    <w:rsid w:val="007D2016"/>
    <w:rsid w:val="007F3604"/>
    <w:rsid w:val="00807BED"/>
    <w:rsid w:val="00811020"/>
    <w:rsid w:val="00852203"/>
    <w:rsid w:val="008573D1"/>
    <w:rsid w:val="00874E7E"/>
    <w:rsid w:val="00890B41"/>
    <w:rsid w:val="008A14D3"/>
    <w:rsid w:val="008A3F88"/>
    <w:rsid w:val="008A7222"/>
    <w:rsid w:val="008E7201"/>
    <w:rsid w:val="009420B5"/>
    <w:rsid w:val="00944F8E"/>
    <w:rsid w:val="009919AD"/>
    <w:rsid w:val="00A031D3"/>
    <w:rsid w:val="00A03256"/>
    <w:rsid w:val="00A570EA"/>
    <w:rsid w:val="00A70146"/>
    <w:rsid w:val="00A818B6"/>
    <w:rsid w:val="00AB53F9"/>
    <w:rsid w:val="00AB5EF2"/>
    <w:rsid w:val="00AB612B"/>
    <w:rsid w:val="00AB7C1D"/>
    <w:rsid w:val="00AC1CB2"/>
    <w:rsid w:val="00AC3370"/>
    <w:rsid w:val="00AC4188"/>
    <w:rsid w:val="00AD4178"/>
    <w:rsid w:val="00AF5D1B"/>
    <w:rsid w:val="00B701E1"/>
    <w:rsid w:val="00B83630"/>
    <w:rsid w:val="00BC338A"/>
    <w:rsid w:val="00BF50B1"/>
    <w:rsid w:val="00C044C0"/>
    <w:rsid w:val="00C46354"/>
    <w:rsid w:val="00CA25AA"/>
    <w:rsid w:val="00D03CF2"/>
    <w:rsid w:val="00D30B90"/>
    <w:rsid w:val="00D446E5"/>
    <w:rsid w:val="00D521B9"/>
    <w:rsid w:val="00D65187"/>
    <w:rsid w:val="00D75B56"/>
    <w:rsid w:val="00D762EA"/>
    <w:rsid w:val="00D92AC0"/>
    <w:rsid w:val="00DC4FFD"/>
    <w:rsid w:val="00DC5F7D"/>
    <w:rsid w:val="00DC729A"/>
    <w:rsid w:val="00DF40FF"/>
    <w:rsid w:val="00E407E3"/>
    <w:rsid w:val="00E54B55"/>
    <w:rsid w:val="00E66C01"/>
    <w:rsid w:val="00EB1533"/>
    <w:rsid w:val="00ED0616"/>
    <w:rsid w:val="00F123B6"/>
    <w:rsid w:val="00F23E0A"/>
    <w:rsid w:val="00F55686"/>
    <w:rsid w:val="00F56716"/>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7E"/>
  </w:style>
  <w:style w:type="paragraph" w:customStyle="1" w:styleId="6343996B74744B60AD4CAD719C76331B">
    <w:name w:val="6343996B74744B60AD4CAD719C76331B"/>
    <w:rsid w:val="003479E4"/>
  </w:style>
  <w:style w:type="paragraph" w:customStyle="1" w:styleId="4D8744E9720A4DAEBE55E43C42F8CBF1">
    <w:name w:val="4D8744E9720A4DAEBE55E43C42F8CBF1"/>
    <w:rsid w:val="00874E7E"/>
    <w:rPr>
      <w:lang w:val="en-US" w:eastAsia="en-US"/>
    </w:rPr>
  </w:style>
  <w:style w:type="paragraph" w:customStyle="1" w:styleId="D80F783880D54F7B9848F731ECD4CD9A">
    <w:name w:val="D80F783880D54F7B9848F731ECD4CD9A"/>
    <w:rsid w:val="00874E7E"/>
    <w:rPr>
      <w:lang w:val="en-US" w:eastAsia="en-US"/>
    </w:rPr>
  </w:style>
  <w:style w:type="paragraph" w:customStyle="1" w:styleId="C7E879E7064342268EE4A9FC5CE9B0C8">
    <w:name w:val="C7E879E7064342268EE4A9FC5CE9B0C8"/>
    <w:rsid w:val="00874E7E"/>
    <w:rPr>
      <w:lang w:val="en-US" w:eastAsia="en-US"/>
    </w:rPr>
  </w:style>
  <w:style w:type="paragraph" w:customStyle="1" w:styleId="C6A71E0F626347A4B3C65C732193C3BA">
    <w:name w:val="C6A71E0F626347A4B3C65C732193C3BA"/>
    <w:rsid w:val="00874E7E"/>
    <w:rPr>
      <w:lang w:val="en-US" w:eastAsia="en-US"/>
    </w:rPr>
  </w:style>
  <w:style w:type="paragraph" w:customStyle="1" w:styleId="DD741FA440B8470498F69E6AD2ADD248">
    <w:name w:val="DD741FA440B8470498F69E6AD2ADD248"/>
    <w:rsid w:val="00874E7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D5E5-8E6F-4CB2-9050-4163FAA8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4</Pages>
  <Words>1463</Words>
  <Characters>8345</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3</cp:revision>
  <cp:lastPrinted>2023-02-09T13:19:00Z</cp:lastPrinted>
  <dcterms:created xsi:type="dcterms:W3CDTF">2023-04-20T11:07:00Z</dcterms:created>
  <dcterms:modified xsi:type="dcterms:W3CDTF">2023-04-20T11:07:00Z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